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5298"/>
      </w:tblGrid>
      <w:tr w:rsidR="00D81597" w:rsidRPr="0015302E" w14:paraId="5CACD478" w14:textId="77777777" w:rsidTr="004936A0">
        <w:trPr>
          <w:trHeight w:val="1483"/>
        </w:trPr>
        <w:tc>
          <w:tcPr>
            <w:tcW w:w="4233" w:type="dxa"/>
          </w:tcPr>
          <w:p w14:paraId="1AC550CF" w14:textId="77777777" w:rsidR="00D81597" w:rsidRPr="0015302E" w:rsidRDefault="00D81597" w:rsidP="00B526DC">
            <w:pPr>
              <w:jc w:val="center"/>
            </w:pPr>
          </w:p>
        </w:tc>
        <w:tc>
          <w:tcPr>
            <w:tcW w:w="5298" w:type="dxa"/>
          </w:tcPr>
          <w:p w14:paraId="0FF44F51" w14:textId="70FFB568" w:rsidR="00D81597" w:rsidRPr="0015302E" w:rsidRDefault="00D81597" w:rsidP="00155358">
            <w:pPr>
              <w:jc w:val="right"/>
              <w:rPr>
                <w:rFonts w:eastAsia="Calibri"/>
              </w:rPr>
            </w:pPr>
            <w:r w:rsidRPr="0015302E">
              <w:rPr>
                <w:rFonts w:eastAsia="Calibri"/>
              </w:rPr>
              <w:t xml:space="preserve">Приложение </w:t>
            </w:r>
          </w:p>
          <w:p w14:paraId="78D377F3" w14:textId="5D8A8500" w:rsidR="00D81597" w:rsidRPr="0015302E" w:rsidRDefault="00D81597" w:rsidP="00155358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02E">
              <w:rPr>
                <w:rFonts w:ascii="Times New Roman" w:hAnsi="Times New Roman" w:cs="Times New Roman"/>
                <w:sz w:val="24"/>
                <w:szCs w:val="24"/>
              </w:rPr>
              <w:t>к распоряжению Департамента образования Администрации города Екатеринбурга</w:t>
            </w:r>
          </w:p>
          <w:p w14:paraId="63AD9D16" w14:textId="699F464A" w:rsidR="00D81597" w:rsidRPr="0015302E" w:rsidRDefault="00D81597" w:rsidP="00155358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02E">
              <w:rPr>
                <w:rFonts w:ascii="Times New Roman" w:hAnsi="Times New Roman" w:cs="Times New Roman"/>
                <w:sz w:val="24"/>
                <w:szCs w:val="24"/>
              </w:rPr>
              <w:t>_______________ № ____________________</w:t>
            </w:r>
          </w:p>
          <w:p w14:paraId="1EB9E5AD" w14:textId="77777777" w:rsidR="00D81597" w:rsidRPr="0015302E" w:rsidRDefault="00D81597" w:rsidP="00B526DC">
            <w:pPr>
              <w:jc w:val="center"/>
            </w:pPr>
          </w:p>
        </w:tc>
      </w:tr>
    </w:tbl>
    <w:p w14:paraId="3EBAF6AF" w14:textId="77777777" w:rsidR="00D81597" w:rsidRPr="0015302E" w:rsidRDefault="00D81597" w:rsidP="00B526DC">
      <w:pPr>
        <w:ind w:firstLine="709"/>
        <w:jc w:val="center"/>
      </w:pPr>
    </w:p>
    <w:p w14:paraId="19754B11" w14:textId="77777777" w:rsidR="00D81597" w:rsidRPr="0015302E" w:rsidRDefault="00D81597" w:rsidP="00B526DC">
      <w:pPr>
        <w:ind w:firstLine="709"/>
        <w:jc w:val="center"/>
      </w:pPr>
    </w:p>
    <w:p w14:paraId="7CA2F4A5" w14:textId="25967E3A" w:rsidR="00B526DC" w:rsidRPr="00081395" w:rsidRDefault="00B526DC" w:rsidP="00B526DC">
      <w:pPr>
        <w:ind w:firstLine="709"/>
        <w:jc w:val="center"/>
        <w:rPr>
          <w:b/>
        </w:rPr>
      </w:pPr>
      <w:r w:rsidRPr="00081395">
        <w:rPr>
          <w:b/>
        </w:rPr>
        <w:t xml:space="preserve">Положение о городском конкурсе </w:t>
      </w:r>
    </w:p>
    <w:p w14:paraId="12904EA3" w14:textId="28BF6637" w:rsidR="00B526DC" w:rsidRPr="00081395" w:rsidRDefault="00B526DC" w:rsidP="00B526DC">
      <w:pPr>
        <w:ind w:firstLine="709"/>
        <w:jc w:val="center"/>
        <w:rPr>
          <w:b/>
        </w:rPr>
      </w:pPr>
      <w:r w:rsidRPr="00081395">
        <w:rPr>
          <w:b/>
        </w:rPr>
        <w:t>«</w:t>
      </w:r>
      <w:r w:rsidR="00107C5D" w:rsidRPr="00107C5D">
        <w:rPr>
          <w:b/>
        </w:rPr>
        <w:t>Образ_ЕКБ: руководитель дошкольной образовательной организации</w:t>
      </w:r>
      <w:r w:rsidR="00081395">
        <w:rPr>
          <w:b/>
        </w:rPr>
        <w:t>»</w:t>
      </w:r>
    </w:p>
    <w:p w14:paraId="45257DE2" w14:textId="77777777" w:rsidR="00B526DC" w:rsidRPr="0015302E" w:rsidRDefault="00B526DC" w:rsidP="00B526DC">
      <w:pPr>
        <w:pStyle w:val="a4"/>
        <w:ind w:firstLine="709"/>
        <w:jc w:val="both"/>
      </w:pPr>
    </w:p>
    <w:p w14:paraId="4A5B298F" w14:textId="77777777" w:rsidR="00B526DC" w:rsidRPr="00081395" w:rsidRDefault="00B526DC" w:rsidP="00081395">
      <w:pPr>
        <w:pStyle w:val="a4"/>
        <w:ind w:firstLine="709"/>
        <w:rPr>
          <w:b/>
        </w:rPr>
      </w:pPr>
      <w:r w:rsidRPr="00081395">
        <w:rPr>
          <w:b/>
        </w:rPr>
        <w:t>1. Общие положения</w:t>
      </w:r>
    </w:p>
    <w:p w14:paraId="2656205A" w14:textId="00DCA101" w:rsidR="00B526DC" w:rsidRPr="0015302E" w:rsidRDefault="00B526DC" w:rsidP="00B526DC">
      <w:pPr>
        <w:pStyle w:val="a4"/>
        <w:ind w:firstLine="709"/>
        <w:jc w:val="both"/>
      </w:pPr>
      <w:r w:rsidRPr="0015302E">
        <w:t>1.1. Настоящее положение устанавливает порядок организации и проведения городского конкурса «</w:t>
      </w:r>
      <w:bookmarkStart w:id="0" w:name="_Hlk184997372"/>
      <w:r w:rsidR="00107C5D">
        <w:t>Образ_ЕКБ: р</w:t>
      </w:r>
      <w:r w:rsidRPr="0015302E">
        <w:t>уководитель дошкольной образовательной организации</w:t>
      </w:r>
      <w:bookmarkEnd w:id="0"/>
      <w:r w:rsidRPr="0015302E">
        <w:t xml:space="preserve">» </w:t>
      </w:r>
      <w:r w:rsidR="00107C5D">
        <w:t>в 2024/2025 учебном году</w:t>
      </w:r>
      <w:r w:rsidR="00BF00B9" w:rsidRPr="0015302E">
        <w:t>, именуемое далее «</w:t>
      </w:r>
      <w:r w:rsidRPr="0015302E">
        <w:t>Конкурс</w:t>
      </w:r>
      <w:r w:rsidR="004003C5">
        <w:t>»</w:t>
      </w:r>
      <w:r w:rsidRPr="0015302E">
        <w:t>.</w:t>
      </w:r>
    </w:p>
    <w:p w14:paraId="5123E886" w14:textId="32CBC8FC" w:rsidR="00B526DC" w:rsidRPr="0015302E" w:rsidRDefault="00B526DC" w:rsidP="00B526DC">
      <w:pPr>
        <w:pStyle w:val="a4"/>
        <w:ind w:firstLine="709"/>
        <w:jc w:val="both"/>
      </w:pPr>
      <w:r w:rsidRPr="0015302E">
        <w:t>1.2. Философия конкурса «Наука, мастерство, искусство» отражает приоритетные задачи современного образования – непрерывный профессиональный и личностный рост руководителя дошкольной образовательной организации, трансляцию лучших образцов управленческой практики.</w:t>
      </w:r>
    </w:p>
    <w:p w14:paraId="1CEEB3C4" w14:textId="77777777" w:rsidR="00C545F6" w:rsidRPr="0015302E" w:rsidRDefault="00B526DC" w:rsidP="00C545F6">
      <w:pPr>
        <w:pStyle w:val="a4"/>
        <w:ind w:firstLine="709"/>
        <w:jc w:val="both"/>
      </w:pPr>
      <w:r w:rsidRPr="0015302E">
        <w:t xml:space="preserve">1.3. </w:t>
      </w:r>
      <w:r w:rsidR="00C545F6" w:rsidRPr="0015302E">
        <w:t>Учредителем Конкурса является Департамент образования Администрации города Екатеринбурга, именуемый далее «Учредитель».</w:t>
      </w:r>
    </w:p>
    <w:p w14:paraId="5C5AD653" w14:textId="77777777" w:rsidR="00C545F6" w:rsidRPr="0015302E" w:rsidRDefault="00C545F6" w:rsidP="00B526DC">
      <w:pPr>
        <w:pStyle w:val="a4"/>
        <w:ind w:firstLine="709"/>
        <w:jc w:val="both"/>
      </w:pPr>
      <w:r w:rsidRPr="0015302E">
        <w:t>1.4. Организатором Конкурса является МБУ ИМЦ «Екатеринбургский Дом Учителя», именуемый далее «Организатор».</w:t>
      </w:r>
    </w:p>
    <w:p w14:paraId="27DBE9E3" w14:textId="74A788FD" w:rsidR="00B526DC" w:rsidRPr="0015302E" w:rsidRDefault="00C545F6" w:rsidP="00B526DC">
      <w:pPr>
        <w:pStyle w:val="a4"/>
        <w:ind w:firstLine="709"/>
        <w:jc w:val="both"/>
      </w:pPr>
      <w:r w:rsidRPr="0015302E">
        <w:t xml:space="preserve">1.5. </w:t>
      </w:r>
      <w:r w:rsidR="00B526DC" w:rsidRPr="0015302E">
        <w:t>Основные принципы организации конкурса:</w:t>
      </w:r>
    </w:p>
    <w:p w14:paraId="3AA87E5C" w14:textId="77777777" w:rsidR="00B526DC" w:rsidRPr="0015302E" w:rsidRDefault="00B526DC" w:rsidP="00B526DC">
      <w:pPr>
        <w:pStyle w:val="a4"/>
        <w:ind w:firstLine="709"/>
        <w:jc w:val="both"/>
      </w:pPr>
      <w:r w:rsidRPr="0015302E">
        <w:t>• добровольность;</w:t>
      </w:r>
    </w:p>
    <w:p w14:paraId="6D04618A" w14:textId="77777777" w:rsidR="00B526DC" w:rsidRPr="0015302E" w:rsidRDefault="00B526DC" w:rsidP="00B526DC">
      <w:pPr>
        <w:pStyle w:val="a4"/>
        <w:ind w:firstLine="709"/>
        <w:jc w:val="both"/>
      </w:pPr>
      <w:r w:rsidRPr="0015302E">
        <w:t>• открытость;</w:t>
      </w:r>
    </w:p>
    <w:p w14:paraId="5C1EEE55" w14:textId="77777777" w:rsidR="00B526DC" w:rsidRPr="0015302E" w:rsidRDefault="00B526DC" w:rsidP="00B526DC">
      <w:pPr>
        <w:pStyle w:val="a4"/>
        <w:ind w:firstLine="709"/>
        <w:jc w:val="both"/>
      </w:pPr>
      <w:r w:rsidRPr="0015302E">
        <w:t>• объективность;</w:t>
      </w:r>
    </w:p>
    <w:p w14:paraId="60EA82C5" w14:textId="77777777" w:rsidR="0072791E" w:rsidRDefault="00B526DC" w:rsidP="0072791E">
      <w:pPr>
        <w:pStyle w:val="a4"/>
        <w:ind w:firstLine="709"/>
        <w:jc w:val="both"/>
      </w:pPr>
      <w:r w:rsidRPr="0015302E">
        <w:t>• равенство возможностей всех участников.</w:t>
      </w:r>
    </w:p>
    <w:p w14:paraId="3695D4CF" w14:textId="7D0DECEE" w:rsidR="0072791E" w:rsidRPr="001904B4" w:rsidRDefault="0072791E" w:rsidP="0072791E">
      <w:pPr>
        <w:pStyle w:val="a4"/>
        <w:ind w:firstLine="709"/>
        <w:jc w:val="both"/>
      </w:pPr>
      <w:r>
        <w:t xml:space="preserve">1.6. </w:t>
      </w:r>
      <w:r w:rsidRPr="001904B4">
        <w:t>Конкурс</w:t>
      </w:r>
      <w:r>
        <w:t xml:space="preserve"> </w:t>
      </w:r>
      <w:r w:rsidRPr="001904B4">
        <w:t>проводится</w:t>
      </w:r>
      <w:r>
        <w:t xml:space="preserve"> </w:t>
      </w:r>
      <w:r w:rsidRPr="001904B4">
        <w:t>в</w:t>
      </w:r>
      <w:r>
        <w:t xml:space="preserve"> </w:t>
      </w:r>
      <w:r w:rsidRPr="001904B4">
        <w:t>соответствии</w:t>
      </w:r>
      <w:r>
        <w:t xml:space="preserve"> </w:t>
      </w:r>
      <w:r w:rsidRPr="001904B4">
        <w:t>с</w:t>
      </w:r>
      <w:r>
        <w:t xml:space="preserve"> </w:t>
      </w:r>
      <w:r w:rsidRPr="00CB3CD4">
        <w:t>нормативными</w:t>
      </w:r>
      <w:r>
        <w:t xml:space="preserve"> документами</w:t>
      </w:r>
      <w:r w:rsidRPr="001904B4">
        <w:t>:</w:t>
      </w:r>
    </w:p>
    <w:p w14:paraId="2D11CE6F" w14:textId="77777777" w:rsidR="0072791E" w:rsidRPr="001904B4" w:rsidRDefault="0072791E" w:rsidP="0072791E">
      <w:pPr>
        <w:pStyle w:val="ab"/>
        <w:tabs>
          <w:tab w:val="left" w:pos="1134"/>
          <w:tab w:val="left" w:pos="9355"/>
        </w:tabs>
        <w:ind w:left="0" w:right="-1" w:firstLine="709"/>
      </w:pPr>
      <w:r>
        <w:t xml:space="preserve">- </w:t>
      </w:r>
      <w:r w:rsidRPr="001904B4">
        <w:t xml:space="preserve">Федеральным законом </w:t>
      </w:r>
      <w:r>
        <w:t>«</w:t>
      </w:r>
      <w:r w:rsidRPr="001904B4">
        <w:t>Об образовании в Российской Федерации</w:t>
      </w:r>
      <w:r>
        <w:t>»</w:t>
      </w:r>
      <w:r w:rsidRPr="001904B4">
        <w:t xml:space="preserve"> от 29 декабря</w:t>
      </w:r>
      <w:r>
        <w:t xml:space="preserve"> </w:t>
      </w:r>
      <w:r w:rsidRPr="001904B4">
        <w:t>2012</w:t>
      </w:r>
      <w:r>
        <w:t xml:space="preserve"> </w:t>
      </w:r>
      <w:r w:rsidRPr="001904B4">
        <w:t>г.</w:t>
      </w:r>
      <w:r>
        <w:t xml:space="preserve"> </w:t>
      </w:r>
      <w:r w:rsidRPr="001904B4">
        <w:t>№273-ФЗ</w:t>
      </w:r>
      <w:r>
        <w:t xml:space="preserve"> </w:t>
      </w:r>
      <w:r w:rsidRPr="002F3FEE">
        <w:t>(ред. от 22.06.2024)</w:t>
      </w:r>
      <w:r w:rsidRPr="001904B4">
        <w:t>;</w:t>
      </w:r>
    </w:p>
    <w:p w14:paraId="0E5071CC" w14:textId="77777777" w:rsidR="0072791E" w:rsidRPr="00AF1E1C" w:rsidRDefault="0072791E" w:rsidP="0072791E">
      <w:pPr>
        <w:pStyle w:val="ab"/>
        <w:tabs>
          <w:tab w:val="left" w:pos="1134"/>
          <w:tab w:val="left" w:pos="9355"/>
        </w:tabs>
        <w:ind w:left="0" w:right="-1" w:firstLine="709"/>
      </w:pPr>
      <w:r>
        <w:t>- Ук</w:t>
      </w:r>
      <w:r w:rsidRPr="00AF1E1C">
        <w:t>азом Президента Российской</w:t>
      </w:r>
      <w:r>
        <w:t xml:space="preserve"> Федерации от 07.05.2024 № 309 «</w:t>
      </w:r>
      <w:r w:rsidRPr="00AF1E1C">
        <w:t>О национальных целях развития Российской Федерации на период до 2030 года и на перспективу до 2036 года</w:t>
      </w:r>
      <w:r>
        <w:t>»;</w:t>
      </w:r>
    </w:p>
    <w:p w14:paraId="3F2A5309" w14:textId="77777777" w:rsidR="0072791E" w:rsidRDefault="0072791E" w:rsidP="0072791E">
      <w:pPr>
        <w:pStyle w:val="ab"/>
        <w:tabs>
          <w:tab w:val="left" w:pos="1134"/>
          <w:tab w:val="left" w:pos="9355"/>
        </w:tabs>
        <w:ind w:left="0" w:right="-1" w:firstLine="709"/>
      </w:pPr>
      <w:r w:rsidRPr="00B36433">
        <w:t>- 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от 28.10.2022 № 3360</w:t>
      </w:r>
      <w:r>
        <w:t>;</w:t>
      </w:r>
    </w:p>
    <w:p w14:paraId="55C05563" w14:textId="77777777" w:rsidR="0072791E" w:rsidRDefault="0072791E" w:rsidP="0072791E">
      <w:pPr>
        <w:pStyle w:val="ab"/>
        <w:tabs>
          <w:tab w:val="left" w:pos="1134"/>
          <w:tab w:val="left" w:pos="9355"/>
        </w:tabs>
        <w:ind w:left="0" w:right="-1" w:firstLine="709"/>
      </w:pPr>
      <w:r>
        <w:t xml:space="preserve">- </w:t>
      </w:r>
      <w:r w:rsidRPr="001904B4">
        <w:t>Настоящим Положением.</w:t>
      </w:r>
    </w:p>
    <w:p w14:paraId="78A6F6D9" w14:textId="56D37BCD" w:rsidR="00D12BE0" w:rsidRPr="001904B4" w:rsidRDefault="00D12BE0" w:rsidP="0072791E">
      <w:pPr>
        <w:pStyle w:val="ab"/>
        <w:tabs>
          <w:tab w:val="left" w:pos="1134"/>
          <w:tab w:val="left" w:pos="9355"/>
        </w:tabs>
        <w:ind w:left="0" w:right="-1" w:firstLine="709"/>
      </w:pPr>
      <w:r>
        <w:t>1.</w:t>
      </w:r>
      <w:r w:rsidR="00704697">
        <w:t>7</w:t>
      </w:r>
      <w:r>
        <w:t xml:space="preserve">. </w:t>
      </w:r>
      <w:r w:rsidRPr="0015302E">
        <w:t>Общая тема Конкурса в 2024</w:t>
      </w:r>
      <w:r>
        <w:t>-2025 учебном г</w:t>
      </w:r>
      <w:r w:rsidRPr="0015302E">
        <w:t xml:space="preserve">оду – </w:t>
      </w:r>
      <w:r w:rsidRPr="00F035AF">
        <w:t>«Лидерство в образовании: стратегии управления»</w:t>
      </w:r>
      <w:r>
        <w:t>.</w:t>
      </w:r>
    </w:p>
    <w:p w14:paraId="7C073CE4" w14:textId="1710E3AF" w:rsidR="00B526DC" w:rsidRPr="0015302E" w:rsidRDefault="00B526DC" w:rsidP="00B526DC">
      <w:pPr>
        <w:pStyle w:val="a4"/>
        <w:ind w:firstLine="709"/>
        <w:jc w:val="both"/>
      </w:pPr>
    </w:p>
    <w:p w14:paraId="3CB7F648" w14:textId="77777777" w:rsidR="00B526DC" w:rsidRPr="0015302E" w:rsidRDefault="00B526DC" w:rsidP="00B526DC">
      <w:pPr>
        <w:pStyle w:val="a4"/>
        <w:ind w:firstLine="709"/>
        <w:jc w:val="both"/>
      </w:pPr>
    </w:p>
    <w:p w14:paraId="787000F1" w14:textId="77777777" w:rsidR="00B526DC" w:rsidRPr="008D5B94" w:rsidRDefault="00B526DC" w:rsidP="008D5B94">
      <w:pPr>
        <w:pStyle w:val="a4"/>
        <w:ind w:firstLine="709"/>
        <w:rPr>
          <w:b/>
        </w:rPr>
      </w:pPr>
      <w:r w:rsidRPr="008D5B94">
        <w:rPr>
          <w:b/>
        </w:rPr>
        <w:t>2. Цели и задачи конкурса</w:t>
      </w:r>
    </w:p>
    <w:p w14:paraId="7BE1271E" w14:textId="4CC3A70E" w:rsidR="00B526DC" w:rsidRPr="0015302E" w:rsidRDefault="00B526DC" w:rsidP="00B526DC">
      <w:pPr>
        <w:pStyle w:val="a4"/>
        <w:ind w:firstLine="709"/>
        <w:jc w:val="both"/>
      </w:pPr>
      <w:r w:rsidRPr="0015302E">
        <w:t xml:space="preserve">2.1. Целью Конкурса является </w:t>
      </w:r>
      <w:r w:rsidR="003F26A3">
        <w:t>совершенствование системы управления об</w:t>
      </w:r>
      <w:r w:rsidR="009D0FC7">
        <w:t xml:space="preserve">разовательным учреждением, а также </w:t>
      </w:r>
      <w:r w:rsidR="00CB36B4" w:rsidRPr="0015302E">
        <w:t>выявление</w:t>
      </w:r>
      <w:r w:rsidRPr="0015302E">
        <w:t xml:space="preserve">, развитие и поддержка </w:t>
      </w:r>
      <w:r w:rsidR="009D0FC7">
        <w:t xml:space="preserve">эффективно работающих </w:t>
      </w:r>
      <w:r w:rsidRPr="0015302E">
        <w:t>руководителей дошкольных образовательных организаций</w:t>
      </w:r>
      <w:r w:rsidR="009D0FC7">
        <w:t xml:space="preserve"> город</w:t>
      </w:r>
      <w:r w:rsidR="003712FC">
        <w:t>а</w:t>
      </w:r>
      <w:r w:rsidR="009D0FC7">
        <w:t xml:space="preserve"> Екатеринбург</w:t>
      </w:r>
      <w:r w:rsidR="003712FC">
        <w:t>а</w:t>
      </w:r>
      <w:r w:rsidRPr="0015302E">
        <w:t>.</w:t>
      </w:r>
    </w:p>
    <w:p w14:paraId="07A696A0" w14:textId="77777777" w:rsidR="00B526DC" w:rsidRPr="0015302E" w:rsidRDefault="00B526DC" w:rsidP="00B526DC">
      <w:pPr>
        <w:pStyle w:val="a4"/>
        <w:ind w:firstLine="709"/>
        <w:jc w:val="both"/>
      </w:pPr>
      <w:r w:rsidRPr="0015302E">
        <w:t>2.2. Задачами Конкурса являются:</w:t>
      </w:r>
    </w:p>
    <w:p w14:paraId="1CED1AD2" w14:textId="09B19874" w:rsidR="00B526DC" w:rsidRPr="0015302E" w:rsidRDefault="00B526DC" w:rsidP="0073161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15302E">
        <w:t>выявление инновационных методов управления в области дошкольного образования;</w:t>
      </w:r>
    </w:p>
    <w:p w14:paraId="3185D348" w14:textId="77777777" w:rsidR="00B526DC" w:rsidRPr="0015302E" w:rsidRDefault="00B526DC" w:rsidP="0073161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15302E">
        <w:t>публичное признание личного вклада руководителей дошкольных образовательных организаций в развитие системы дошкольного образования города Екатеринбурга;</w:t>
      </w:r>
    </w:p>
    <w:p w14:paraId="7607382F" w14:textId="77777777" w:rsidR="00B526DC" w:rsidRPr="0015302E" w:rsidRDefault="00B526DC" w:rsidP="0073161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15302E">
        <w:t>мотивация руководителей дошкольных образовательных организаций на дальнейший профессиональный рост;</w:t>
      </w:r>
    </w:p>
    <w:p w14:paraId="5F46278E" w14:textId="07C5211D" w:rsidR="00B526DC" w:rsidRPr="0015302E" w:rsidRDefault="00B526DC" w:rsidP="00D23138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15302E">
        <w:lastRenderedPageBreak/>
        <w:t>формирование позитивного имиджа руководителя дошколь</w:t>
      </w:r>
      <w:r w:rsidR="00D23138">
        <w:t>ной образовательной организации</w:t>
      </w:r>
      <w:r w:rsidRPr="0015302E">
        <w:t>.</w:t>
      </w:r>
    </w:p>
    <w:p w14:paraId="21686228" w14:textId="77777777" w:rsidR="00B526DC" w:rsidRPr="0015302E" w:rsidRDefault="00B526DC" w:rsidP="00B526DC">
      <w:pPr>
        <w:ind w:firstLine="709"/>
        <w:jc w:val="both"/>
        <w:rPr>
          <w:b/>
        </w:rPr>
      </w:pPr>
    </w:p>
    <w:p w14:paraId="2F37E087" w14:textId="77777777" w:rsidR="00E84FD2" w:rsidRPr="001904B4" w:rsidRDefault="00B526DC" w:rsidP="00E84FD2">
      <w:pPr>
        <w:pStyle w:val="2"/>
        <w:tabs>
          <w:tab w:val="left" w:pos="1134"/>
          <w:tab w:val="left" w:pos="3453"/>
          <w:tab w:val="left" w:pos="9355"/>
        </w:tabs>
        <w:spacing w:line="240" w:lineRule="auto"/>
        <w:ind w:left="709" w:right="-1"/>
        <w:jc w:val="left"/>
      </w:pPr>
      <w:r w:rsidRPr="0015302E">
        <w:t xml:space="preserve">3. </w:t>
      </w:r>
      <w:r w:rsidR="00E84FD2" w:rsidRPr="001904B4">
        <w:t>Этапы</w:t>
      </w:r>
      <w:r w:rsidR="00E84FD2">
        <w:t xml:space="preserve"> </w:t>
      </w:r>
      <w:r w:rsidR="00E84FD2" w:rsidRPr="001904B4">
        <w:t>и</w:t>
      </w:r>
      <w:r w:rsidR="00E84FD2">
        <w:t xml:space="preserve"> </w:t>
      </w:r>
      <w:r w:rsidR="00E84FD2" w:rsidRPr="001904B4">
        <w:t>сроки</w:t>
      </w:r>
      <w:r w:rsidR="00E84FD2">
        <w:t xml:space="preserve"> </w:t>
      </w:r>
      <w:r w:rsidR="00E84FD2" w:rsidRPr="001904B4">
        <w:t>проведения</w:t>
      </w:r>
      <w:r w:rsidR="00E84FD2">
        <w:t xml:space="preserve"> </w:t>
      </w:r>
      <w:r w:rsidR="00E84FD2" w:rsidRPr="001904B4">
        <w:t>Конкурса</w:t>
      </w:r>
      <w:r w:rsidR="00E84FD2">
        <w:t>.</w:t>
      </w:r>
    </w:p>
    <w:p w14:paraId="0DAD6048" w14:textId="77777777" w:rsidR="00E84FD2" w:rsidRPr="001904B4" w:rsidRDefault="00E84FD2" w:rsidP="00E84FD2">
      <w:pPr>
        <w:pStyle w:val="ab"/>
        <w:tabs>
          <w:tab w:val="left" w:pos="1134"/>
          <w:tab w:val="left" w:pos="9355"/>
        </w:tabs>
        <w:ind w:left="709" w:right="-1"/>
        <w:jc w:val="left"/>
      </w:pPr>
      <w:r w:rsidRPr="001904B4">
        <w:t>Конкурс</w:t>
      </w:r>
      <w:r>
        <w:t xml:space="preserve"> </w:t>
      </w:r>
      <w:r w:rsidRPr="001904B4">
        <w:t>проводится</w:t>
      </w:r>
      <w:r>
        <w:t xml:space="preserve"> </w:t>
      </w:r>
      <w:r w:rsidRPr="001904B4">
        <w:t>в</w:t>
      </w:r>
      <w:r>
        <w:t xml:space="preserve"> три </w:t>
      </w:r>
      <w:r w:rsidRPr="001904B4">
        <w:t>этапа:</w:t>
      </w:r>
    </w:p>
    <w:p w14:paraId="4F535756" w14:textId="77777777" w:rsidR="00E84FD2" w:rsidRPr="001904B4" w:rsidRDefault="00E84FD2" w:rsidP="00E84FD2">
      <w:pPr>
        <w:pStyle w:val="a3"/>
        <w:widowControl w:val="0"/>
        <w:numPr>
          <w:ilvl w:val="1"/>
          <w:numId w:val="22"/>
        </w:numPr>
        <w:tabs>
          <w:tab w:val="left" w:pos="1134"/>
          <w:tab w:val="left" w:pos="1418"/>
          <w:tab w:val="left" w:pos="9355"/>
        </w:tabs>
        <w:autoSpaceDE w:val="0"/>
        <w:autoSpaceDN w:val="0"/>
        <w:ind w:left="709" w:right="-1" w:firstLine="0"/>
        <w:jc w:val="both"/>
      </w:pPr>
      <w:r w:rsidRPr="001904B4">
        <w:t>Первый</w:t>
      </w:r>
      <w:r>
        <w:t xml:space="preserve"> </w:t>
      </w:r>
      <w:r w:rsidRPr="001904B4">
        <w:t>этап</w:t>
      </w:r>
      <w:r>
        <w:t xml:space="preserve"> (заочный).</w:t>
      </w:r>
    </w:p>
    <w:p w14:paraId="4B4A6C63" w14:textId="5A883A5B" w:rsidR="00E84FD2" w:rsidRPr="00CF0D0F" w:rsidRDefault="00E84FD2" w:rsidP="00E84FD2">
      <w:pPr>
        <w:tabs>
          <w:tab w:val="left" w:pos="1134"/>
          <w:tab w:val="left" w:pos="9355"/>
        </w:tabs>
        <w:ind w:left="709" w:right="-1"/>
        <w:rPr>
          <w:b/>
        </w:rPr>
      </w:pPr>
      <w:r w:rsidRPr="001904B4">
        <w:t>Сроки</w:t>
      </w:r>
      <w:r>
        <w:t xml:space="preserve"> </w:t>
      </w:r>
      <w:r w:rsidRPr="001904B4">
        <w:t>проведения</w:t>
      </w:r>
      <w:r>
        <w:t xml:space="preserve"> первого </w:t>
      </w:r>
      <w:r w:rsidRPr="001904B4">
        <w:t>этапа:</w:t>
      </w:r>
      <w:r>
        <w:t xml:space="preserve"> </w:t>
      </w:r>
      <w:r w:rsidR="00204E25">
        <w:rPr>
          <w:b/>
        </w:rPr>
        <w:t>23.12</w:t>
      </w:r>
      <w:r>
        <w:rPr>
          <w:b/>
        </w:rPr>
        <w:t xml:space="preserve">.2024 </w:t>
      </w:r>
      <w:r w:rsidR="00204E25">
        <w:rPr>
          <w:b/>
        </w:rPr>
        <w:t>–</w:t>
      </w:r>
      <w:r>
        <w:rPr>
          <w:b/>
        </w:rPr>
        <w:t xml:space="preserve"> </w:t>
      </w:r>
      <w:r w:rsidR="00204E25">
        <w:rPr>
          <w:b/>
        </w:rPr>
        <w:t>17.01.2025</w:t>
      </w:r>
    </w:p>
    <w:p w14:paraId="012CEC42" w14:textId="77777777" w:rsidR="00E84FD2" w:rsidRPr="001904B4" w:rsidRDefault="00E84FD2" w:rsidP="00E84FD2">
      <w:pPr>
        <w:pStyle w:val="a3"/>
        <w:widowControl w:val="0"/>
        <w:numPr>
          <w:ilvl w:val="1"/>
          <w:numId w:val="22"/>
        </w:numPr>
        <w:tabs>
          <w:tab w:val="left" w:pos="1134"/>
          <w:tab w:val="left" w:pos="1418"/>
          <w:tab w:val="left" w:pos="9355"/>
        </w:tabs>
        <w:autoSpaceDE w:val="0"/>
        <w:autoSpaceDN w:val="0"/>
        <w:ind w:left="709" w:right="-1" w:firstLine="0"/>
        <w:jc w:val="both"/>
      </w:pPr>
      <w:r w:rsidRPr="001904B4">
        <w:t>Второй</w:t>
      </w:r>
      <w:r>
        <w:t xml:space="preserve"> </w:t>
      </w:r>
      <w:r w:rsidRPr="001904B4">
        <w:t>этап</w:t>
      </w:r>
      <w:r>
        <w:t xml:space="preserve"> (очный)</w:t>
      </w:r>
      <w:r w:rsidRPr="001904B4">
        <w:t>.</w:t>
      </w:r>
    </w:p>
    <w:p w14:paraId="33704EBC" w14:textId="230EC62A" w:rsidR="00E84FD2" w:rsidRPr="00204E25" w:rsidRDefault="00E84FD2" w:rsidP="00E84FD2">
      <w:pPr>
        <w:tabs>
          <w:tab w:val="left" w:pos="1134"/>
          <w:tab w:val="left" w:pos="9355"/>
        </w:tabs>
        <w:ind w:left="709" w:right="-1"/>
        <w:rPr>
          <w:b/>
        </w:rPr>
      </w:pPr>
      <w:r w:rsidRPr="001904B4">
        <w:t>Сроки</w:t>
      </w:r>
      <w:r>
        <w:t xml:space="preserve"> </w:t>
      </w:r>
      <w:r w:rsidRPr="001904B4">
        <w:t>проведения</w:t>
      </w:r>
      <w:r>
        <w:t xml:space="preserve"> второго </w:t>
      </w:r>
      <w:r w:rsidRPr="001904B4">
        <w:t>этапа:</w:t>
      </w:r>
      <w:r>
        <w:t xml:space="preserve"> </w:t>
      </w:r>
      <w:r w:rsidR="00C33573">
        <w:rPr>
          <w:b/>
        </w:rPr>
        <w:t>03.02.2025 – 07.02.2025</w:t>
      </w:r>
    </w:p>
    <w:p w14:paraId="768942F5" w14:textId="77777777" w:rsidR="00E84FD2" w:rsidRPr="00204E25" w:rsidRDefault="00E84FD2" w:rsidP="00E84FD2">
      <w:pPr>
        <w:pStyle w:val="ab"/>
        <w:tabs>
          <w:tab w:val="left" w:pos="1134"/>
          <w:tab w:val="left" w:pos="9355"/>
        </w:tabs>
        <w:ind w:left="709" w:right="-1"/>
        <w:jc w:val="left"/>
      </w:pPr>
      <w:r w:rsidRPr="00204E25">
        <w:t>3.3. Третий этап (финальный).</w:t>
      </w:r>
    </w:p>
    <w:p w14:paraId="0ADAB358" w14:textId="0BD24A53" w:rsidR="00E84FD2" w:rsidRPr="001904B4" w:rsidRDefault="00E84FD2" w:rsidP="00E84FD2">
      <w:pPr>
        <w:tabs>
          <w:tab w:val="left" w:pos="1134"/>
          <w:tab w:val="left" w:pos="9355"/>
        </w:tabs>
        <w:ind w:left="709" w:right="-1"/>
        <w:rPr>
          <w:b/>
        </w:rPr>
      </w:pPr>
      <w:r w:rsidRPr="00204E25">
        <w:t xml:space="preserve">Сроки проведения третьего этапа: </w:t>
      </w:r>
      <w:r w:rsidR="005A79A8">
        <w:rPr>
          <w:b/>
        </w:rPr>
        <w:t>19.02.2025 –2</w:t>
      </w:r>
      <w:r w:rsidR="004936A0">
        <w:rPr>
          <w:b/>
        </w:rPr>
        <w:t>8</w:t>
      </w:r>
      <w:r w:rsidR="005A79A8">
        <w:rPr>
          <w:b/>
        </w:rPr>
        <w:t>.02.2025</w:t>
      </w:r>
    </w:p>
    <w:p w14:paraId="6069F011" w14:textId="77777777" w:rsidR="00E84FD2" w:rsidRDefault="00E84FD2" w:rsidP="00B526DC">
      <w:pPr>
        <w:pStyle w:val="a4"/>
        <w:ind w:firstLine="709"/>
        <w:jc w:val="center"/>
      </w:pPr>
    </w:p>
    <w:p w14:paraId="3C8A5DC4" w14:textId="5BCAB13A" w:rsidR="00B526DC" w:rsidRPr="008D5B94" w:rsidRDefault="00FB411E" w:rsidP="00FB411E">
      <w:pPr>
        <w:pStyle w:val="a4"/>
        <w:ind w:firstLine="709"/>
        <w:rPr>
          <w:b/>
        </w:rPr>
      </w:pPr>
      <w:r w:rsidRPr="008D5B94">
        <w:rPr>
          <w:b/>
        </w:rPr>
        <w:t>4. Оргкомитет и жюри Конкурса</w:t>
      </w:r>
    </w:p>
    <w:p w14:paraId="233BFBC0" w14:textId="2EFAC68F" w:rsidR="00B526DC" w:rsidRPr="0015302E" w:rsidRDefault="001C4640" w:rsidP="00644955">
      <w:pPr>
        <w:pStyle w:val="a4"/>
        <w:ind w:firstLine="709"/>
        <w:jc w:val="both"/>
      </w:pPr>
      <w:r>
        <w:t>4</w:t>
      </w:r>
      <w:r w:rsidR="00B526DC" w:rsidRPr="0015302E">
        <w:t xml:space="preserve">.1 Оргкомитет </w:t>
      </w:r>
      <w:r w:rsidR="00033C5B">
        <w:t>К</w:t>
      </w:r>
      <w:r w:rsidR="00B526DC" w:rsidRPr="0015302E">
        <w:t>онкурса</w:t>
      </w:r>
      <w:r w:rsidR="00FC3EF6" w:rsidRPr="0015302E">
        <w:t>.</w:t>
      </w:r>
    </w:p>
    <w:p w14:paraId="4F35BC88" w14:textId="466891A1" w:rsidR="00B526DC" w:rsidRPr="0015302E" w:rsidRDefault="001C4640" w:rsidP="00644955">
      <w:pPr>
        <w:pStyle w:val="a4"/>
        <w:ind w:firstLine="709"/>
        <w:jc w:val="both"/>
      </w:pPr>
      <w:r>
        <w:t>4</w:t>
      </w:r>
      <w:r w:rsidR="00B526DC" w:rsidRPr="0015302E">
        <w:t xml:space="preserve">.1.1. Для организационно-методического обеспечения проведения Конкурса по согласованию с </w:t>
      </w:r>
      <w:r w:rsidR="001A11A8" w:rsidRPr="0015302E">
        <w:t>Учредителем</w:t>
      </w:r>
      <w:r w:rsidR="00B526DC" w:rsidRPr="0015302E">
        <w:t xml:space="preserve"> создается Оргкомитет</w:t>
      </w:r>
      <w:r w:rsidR="00600287">
        <w:t xml:space="preserve"> </w:t>
      </w:r>
      <w:r w:rsidR="00B526DC" w:rsidRPr="0015302E">
        <w:t xml:space="preserve">(Приложение № </w:t>
      </w:r>
      <w:r w:rsidR="00E744CA">
        <w:t>1</w:t>
      </w:r>
      <w:r w:rsidR="00B526DC" w:rsidRPr="0015302E">
        <w:t xml:space="preserve">). </w:t>
      </w:r>
    </w:p>
    <w:p w14:paraId="0C9CF41F" w14:textId="03EF4C62" w:rsidR="00644955" w:rsidRPr="001904B4" w:rsidRDefault="001C4640" w:rsidP="00644955">
      <w:pPr>
        <w:pStyle w:val="a3"/>
        <w:widowControl w:val="0"/>
        <w:tabs>
          <w:tab w:val="left" w:pos="1134"/>
          <w:tab w:val="left" w:pos="1810"/>
          <w:tab w:val="left" w:pos="9355"/>
        </w:tabs>
        <w:autoSpaceDE w:val="0"/>
        <w:autoSpaceDN w:val="0"/>
        <w:ind w:left="0" w:right="-1" w:firstLine="709"/>
        <w:jc w:val="both"/>
      </w:pPr>
      <w:r>
        <w:t>4</w:t>
      </w:r>
      <w:r w:rsidR="00B526DC" w:rsidRPr="0015302E">
        <w:t xml:space="preserve">.1.2. </w:t>
      </w:r>
      <w:r w:rsidR="00644955" w:rsidRPr="001904B4">
        <w:t>Оргкомитет</w:t>
      </w:r>
      <w:r w:rsidR="00644955">
        <w:t xml:space="preserve"> </w:t>
      </w:r>
      <w:r w:rsidR="00644955" w:rsidRPr="001904B4">
        <w:t>Конкурса:</w:t>
      </w:r>
    </w:p>
    <w:p w14:paraId="45547B52" w14:textId="77777777" w:rsidR="001963A1" w:rsidRPr="009A46EA" w:rsidRDefault="001963A1" w:rsidP="001963A1">
      <w:pPr>
        <w:tabs>
          <w:tab w:val="left" w:pos="993"/>
          <w:tab w:val="left" w:pos="1134"/>
        </w:tabs>
        <w:ind w:firstLine="709"/>
        <w:jc w:val="both"/>
      </w:pPr>
      <w:r w:rsidRPr="009A46EA">
        <w:sym w:font="Symbol" w:char="F02D"/>
      </w:r>
      <w:r>
        <w:t xml:space="preserve"> </w:t>
      </w:r>
      <w:r w:rsidRPr="009A46EA">
        <w:t xml:space="preserve">осуществляет координацию деятельности между Учредителем, Организатором, жюри и конкурсантами; </w:t>
      </w:r>
    </w:p>
    <w:p w14:paraId="550BE55C" w14:textId="77777777" w:rsidR="001963A1" w:rsidRDefault="001963A1" w:rsidP="001963A1">
      <w:pPr>
        <w:tabs>
          <w:tab w:val="left" w:pos="993"/>
          <w:tab w:val="left" w:pos="1134"/>
        </w:tabs>
        <w:ind w:firstLine="709"/>
        <w:jc w:val="both"/>
      </w:pPr>
      <w:r w:rsidRPr="009A46EA">
        <w:sym w:font="Symbol" w:char="F02D"/>
      </w:r>
      <w:r>
        <w:t xml:space="preserve"> </w:t>
      </w:r>
      <w:r w:rsidRPr="009A46EA">
        <w:t xml:space="preserve">осуществляет организационно-методическую поддержку участников Конкурса; </w:t>
      </w:r>
    </w:p>
    <w:p w14:paraId="446ADBD4" w14:textId="77777777" w:rsidR="001963A1" w:rsidRPr="009A46EA" w:rsidRDefault="001963A1" w:rsidP="001963A1">
      <w:pPr>
        <w:tabs>
          <w:tab w:val="left" w:pos="993"/>
          <w:tab w:val="left" w:pos="1134"/>
        </w:tabs>
        <w:ind w:firstLine="709"/>
        <w:jc w:val="both"/>
      </w:pPr>
      <w:r w:rsidRPr="009A46EA">
        <w:sym w:font="Symbol" w:char="F02D"/>
      </w:r>
      <w:r>
        <w:t xml:space="preserve"> </w:t>
      </w:r>
      <w:r w:rsidRPr="009A46EA">
        <w:t xml:space="preserve">своевременно информирует участников Конкурса о порядке проведения этапов Конкурса; </w:t>
      </w:r>
    </w:p>
    <w:p w14:paraId="528032F3" w14:textId="77777777" w:rsidR="001963A1" w:rsidRDefault="001963A1" w:rsidP="001963A1">
      <w:pPr>
        <w:tabs>
          <w:tab w:val="left" w:pos="993"/>
          <w:tab w:val="left" w:pos="1134"/>
        </w:tabs>
        <w:ind w:firstLine="709"/>
        <w:jc w:val="both"/>
      </w:pPr>
      <w:r w:rsidRPr="009A46EA">
        <w:sym w:font="Symbol" w:char="F02D"/>
      </w:r>
      <w:r>
        <w:t xml:space="preserve"> </w:t>
      </w:r>
      <w:r w:rsidRPr="009A46EA">
        <w:t xml:space="preserve">информирует общественность о ходе проведения и результатах Конкурса; </w:t>
      </w:r>
    </w:p>
    <w:p w14:paraId="0E5B97F0" w14:textId="6303B2AC" w:rsidR="001963A1" w:rsidRDefault="001963A1" w:rsidP="001963A1">
      <w:pPr>
        <w:pStyle w:val="ab"/>
        <w:tabs>
          <w:tab w:val="left" w:pos="851"/>
          <w:tab w:val="left" w:pos="1134"/>
          <w:tab w:val="left" w:pos="9355"/>
        </w:tabs>
        <w:ind w:left="0" w:firstLine="709"/>
      </w:pPr>
      <w:r w:rsidRPr="009A46EA">
        <w:sym w:font="Symbol" w:char="F02D"/>
      </w:r>
      <w:r>
        <w:t xml:space="preserve"> </w:t>
      </w:r>
      <w:r w:rsidRPr="009A46EA">
        <w:t xml:space="preserve">обеспечивает публикацию </w:t>
      </w:r>
      <w:r w:rsidR="00263C5D">
        <w:t>на официальных страницах социальных сетей</w:t>
      </w:r>
      <w:r>
        <w:t xml:space="preserve"> </w:t>
      </w:r>
      <w:r w:rsidRPr="009A46EA">
        <w:t>о проведении Конкурса.</w:t>
      </w:r>
    </w:p>
    <w:p w14:paraId="632B7884" w14:textId="7B826A9F" w:rsidR="00447A67" w:rsidRPr="0015302E" w:rsidRDefault="001C4640" w:rsidP="00447A67">
      <w:pPr>
        <w:pStyle w:val="a4"/>
        <w:ind w:firstLine="709"/>
        <w:jc w:val="both"/>
      </w:pPr>
      <w:r>
        <w:t>4</w:t>
      </w:r>
      <w:r w:rsidR="00447A67" w:rsidRPr="0015302E">
        <w:t xml:space="preserve">.2. </w:t>
      </w:r>
      <w:r w:rsidR="00EB2AD8">
        <w:t>Жюри</w:t>
      </w:r>
      <w:r w:rsidR="00033C5B">
        <w:t xml:space="preserve"> Конкурса</w:t>
      </w:r>
      <w:r w:rsidR="00EB2AD8">
        <w:t>:</w:t>
      </w:r>
    </w:p>
    <w:p w14:paraId="54B40850" w14:textId="0967CE76" w:rsidR="00BD68A8" w:rsidRPr="001904B4" w:rsidRDefault="001C4640" w:rsidP="007D782D">
      <w:pPr>
        <w:pStyle w:val="a3"/>
        <w:widowControl w:val="0"/>
        <w:tabs>
          <w:tab w:val="left" w:pos="1134"/>
          <w:tab w:val="left" w:pos="1930"/>
          <w:tab w:val="left" w:pos="9355"/>
        </w:tabs>
        <w:autoSpaceDE w:val="0"/>
        <w:autoSpaceDN w:val="0"/>
        <w:ind w:left="0" w:right="-1" w:firstLine="709"/>
        <w:jc w:val="both"/>
      </w:pPr>
      <w:r>
        <w:t>4</w:t>
      </w:r>
      <w:r w:rsidR="00447A67" w:rsidRPr="0015302E">
        <w:t xml:space="preserve">.2.1. </w:t>
      </w:r>
      <w:r w:rsidR="00BD68A8" w:rsidRPr="001904B4">
        <w:t>Для</w:t>
      </w:r>
      <w:r w:rsidR="00BD68A8">
        <w:t xml:space="preserve"> </w:t>
      </w:r>
      <w:r w:rsidR="00BD68A8" w:rsidRPr="001904B4">
        <w:t>оценивания</w:t>
      </w:r>
      <w:r w:rsidR="00BD68A8">
        <w:t xml:space="preserve"> </w:t>
      </w:r>
      <w:r w:rsidR="00BD68A8" w:rsidRPr="001904B4">
        <w:t>конкурсных</w:t>
      </w:r>
      <w:r w:rsidR="00BD68A8">
        <w:t xml:space="preserve"> </w:t>
      </w:r>
      <w:r w:rsidR="00BD68A8" w:rsidRPr="001904B4">
        <w:t>заданий</w:t>
      </w:r>
      <w:r w:rsidR="00BD68A8">
        <w:t xml:space="preserve"> </w:t>
      </w:r>
      <w:r w:rsidR="00BD68A8" w:rsidRPr="001904B4">
        <w:t>создается</w:t>
      </w:r>
      <w:r w:rsidR="00BD68A8">
        <w:t xml:space="preserve"> </w:t>
      </w:r>
      <w:r w:rsidR="00BD68A8" w:rsidRPr="001904B4">
        <w:t>жюри,</w:t>
      </w:r>
      <w:r w:rsidR="00BD68A8">
        <w:t xml:space="preserve"> </w:t>
      </w:r>
      <w:r w:rsidR="00BD68A8" w:rsidRPr="001904B4">
        <w:t>состав</w:t>
      </w:r>
      <w:r w:rsidR="00BD68A8">
        <w:t xml:space="preserve"> </w:t>
      </w:r>
      <w:r w:rsidR="00BD68A8" w:rsidRPr="001904B4">
        <w:t>которого</w:t>
      </w:r>
      <w:r w:rsidR="00BD68A8">
        <w:t xml:space="preserve"> </w:t>
      </w:r>
      <w:r w:rsidR="00BD68A8" w:rsidRPr="001904B4">
        <w:t>формируется</w:t>
      </w:r>
      <w:r w:rsidR="00BD68A8">
        <w:t xml:space="preserve"> Организатором </w:t>
      </w:r>
      <w:r w:rsidR="00BD68A8" w:rsidRPr="001904B4">
        <w:t>Конкурса</w:t>
      </w:r>
      <w:r w:rsidR="00600287">
        <w:t xml:space="preserve"> </w:t>
      </w:r>
      <w:r w:rsidR="00600287" w:rsidRPr="0015302E">
        <w:t xml:space="preserve">(Приложение № </w:t>
      </w:r>
      <w:r w:rsidR="00600287">
        <w:t>2</w:t>
      </w:r>
      <w:r w:rsidR="00600287" w:rsidRPr="0015302E">
        <w:t>)</w:t>
      </w:r>
      <w:r w:rsidR="00BD68A8" w:rsidRPr="001904B4">
        <w:t>.</w:t>
      </w:r>
      <w:r w:rsidR="00BD68A8">
        <w:t xml:space="preserve"> </w:t>
      </w:r>
      <w:r w:rsidR="00BD68A8" w:rsidRPr="001904B4">
        <w:t>Членами</w:t>
      </w:r>
      <w:r w:rsidR="00BD68A8">
        <w:t xml:space="preserve"> </w:t>
      </w:r>
      <w:r w:rsidR="00BD68A8" w:rsidRPr="001904B4">
        <w:t>жюри</w:t>
      </w:r>
      <w:r w:rsidR="00BD68A8">
        <w:t xml:space="preserve"> </w:t>
      </w:r>
      <w:r w:rsidR="00BD68A8" w:rsidRPr="001904B4">
        <w:t>могут</w:t>
      </w:r>
      <w:r w:rsidR="00BD68A8">
        <w:t xml:space="preserve"> </w:t>
      </w:r>
      <w:r w:rsidR="00BD68A8" w:rsidRPr="001904B4">
        <w:t>быть</w:t>
      </w:r>
      <w:r w:rsidR="00BD68A8">
        <w:t xml:space="preserve"> </w:t>
      </w:r>
      <w:r w:rsidR="00BD68A8" w:rsidRPr="001904B4">
        <w:t>работники</w:t>
      </w:r>
      <w:r w:rsidR="00BD68A8">
        <w:t xml:space="preserve"> </w:t>
      </w:r>
      <w:r w:rsidR="00BD68A8" w:rsidRPr="001904B4">
        <w:t>образовательных</w:t>
      </w:r>
      <w:r w:rsidR="00BD68A8">
        <w:t xml:space="preserve"> </w:t>
      </w:r>
      <w:r w:rsidR="00BD68A8" w:rsidRPr="001904B4">
        <w:t>организаций</w:t>
      </w:r>
      <w:r w:rsidR="00BD68A8">
        <w:t xml:space="preserve"> </w:t>
      </w:r>
      <w:r w:rsidR="00BD68A8" w:rsidRPr="001904B4">
        <w:t>-</w:t>
      </w:r>
      <w:r w:rsidR="007D782D">
        <w:t xml:space="preserve"> </w:t>
      </w:r>
      <w:r w:rsidR="00BD68A8" w:rsidRPr="001904B4">
        <w:t>победители</w:t>
      </w:r>
      <w:r w:rsidR="00BD68A8">
        <w:t xml:space="preserve"> </w:t>
      </w:r>
      <w:r w:rsidR="00BD68A8" w:rsidRPr="001904B4">
        <w:t>и</w:t>
      </w:r>
      <w:r w:rsidR="00BD68A8">
        <w:t xml:space="preserve"> </w:t>
      </w:r>
      <w:r w:rsidR="007D782D">
        <w:t xml:space="preserve">призеры, </w:t>
      </w:r>
      <w:r w:rsidR="00BD68A8" w:rsidRPr="001904B4">
        <w:t>лауреаты</w:t>
      </w:r>
      <w:r w:rsidR="00BD68A8">
        <w:t xml:space="preserve"> </w:t>
      </w:r>
      <w:r w:rsidR="00BD68A8" w:rsidRPr="001904B4">
        <w:t>профессиональных</w:t>
      </w:r>
      <w:r w:rsidR="00BD68A8">
        <w:t xml:space="preserve"> </w:t>
      </w:r>
      <w:r w:rsidR="00BD68A8" w:rsidRPr="001904B4">
        <w:t>конкурсов,</w:t>
      </w:r>
      <w:r w:rsidR="00BD68A8">
        <w:t xml:space="preserve"> </w:t>
      </w:r>
      <w:r w:rsidR="00BD68A8" w:rsidRPr="001904B4">
        <w:t>представители учреждений профессионального образования педагогического</w:t>
      </w:r>
      <w:r w:rsidR="00BD68A8">
        <w:t xml:space="preserve"> </w:t>
      </w:r>
      <w:r w:rsidR="00BD68A8" w:rsidRPr="001904B4">
        <w:t>профиля.</w:t>
      </w:r>
      <w:r w:rsidR="00BD68A8">
        <w:t xml:space="preserve"> </w:t>
      </w:r>
    </w:p>
    <w:p w14:paraId="3FF5E75C" w14:textId="30FB45FC" w:rsidR="00723301" w:rsidRPr="001904B4" w:rsidRDefault="001C4640" w:rsidP="00723301">
      <w:pPr>
        <w:widowControl w:val="0"/>
        <w:tabs>
          <w:tab w:val="left" w:pos="1134"/>
          <w:tab w:val="left" w:pos="1899"/>
          <w:tab w:val="left" w:pos="9355"/>
        </w:tabs>
        <w:autoSpaceDE w:val="0"/>
        <w:autoSpaceDN w:val="0"/>
        <w:ind w:right="-1" w:firstLine="709"/>
        <w:jc w:val="both"/>
      </w:pPr>
      <w:r>
        <w:t>4</w:t>
      </w:r>
      <w:r w:rsidR="00B526DC" w:rsidRPr="0015302E">
        <w:t>.2.</w:t>
      </w:r>
      <w:r w:rsidR="009528AA">
        <w:t>2</w:t>
      </w:r>
      <w:r w:rsidR="00B526DC" w:rsidRPr="0015302E">
        <w:t xml:space="preserve">. </w:t>
      </w:r>
      <w:r w:rsidR="00723301" w:rsidRPr="001904B4">
        <w:t>Жюри</w:t>
      </w:r>
      <w:r w:rsidR="00723301">
        <w:t xml:space="preserve"> </w:t>
      </w:r>
      <w:r w:rsidR="00723301" w:rsidRPr="001904B4">
        <w:t>оценивает</w:t>
      </w:r>
      <w:r w:rsidR="00723301">
        <w:t xml:space="preserve"> </w:t>
      </w:r>
      <w:r w:rsidR="00723301" w:rsidRPr="001904B4">
        <w:t>конкурсные</w:t>
      </w:r>
      <w:r w:rsidR="00723301">
        <w:t xml:space="preserve"> </w:t>
      </w:r>
      <w:r w:rsidR="00723301" w:rsidRPr="001904B4">
        <w:t>задания</w:t>
      </w:r>
      <w:r w:rsidR="00723301">
        <w:t xml:space="preserve"> </w:t>
      </w:r>
      <w:r w:rsidR="00723301" w:rsidRPr="001904B4">
        <w:t>согласно</w:t>
      </w:r>
      <w:r w:rsidR="00723301">
        <w:t xml:space="preserve"> </w:t>
      </w:r>
      <w:r w:rsidR="00723301" w:rsidRPr="001904B4">
        <w:t>критериям</w:t>
      </w:r>
      <w:r w:rsidR="00723301">
        <w:t xml:space="preserve"> </w:t>
      </w:r>
      <w:r w:rsidR="00723301" w:rsidRPr="001904B4">
        <w:t>и</w:t>
      </w:r>
      <w:r w:rsidR="00723301">
        <w:t xml:space="preserve"> </w:t>
      </w:r>
      <w:r w:rsidR="00723301" w:rsidRPr="001904B4">
        <w:t>показателям</w:t>
      </w:r>
      <w:r w:rsidR="00723301">
        <w:t xml:space="preserve"> </w:t>
      </w:r>
      <w:r w:rsidR="00723301" w:rsidRPr="001904B4">
        <w:t>(Приложение</w:t>
      </w:r>
      <w:r w:rsidR="00723301">
        <w:t xml:space="preserve"> </w:t>
      </w:r>
      <w:r w:rsidR="009334D8">
        <w:t>3</w:t>
      </w:r>
      <w:r w:rsidR="00723301" w:rsidRPr="001904B4">
        <w:t>). Не подлежат рассмотрению документы, подготовленные с нарушением требований к оформлению, документы участников, не прошедших регистрацию на Конкурс</w:t>
      </w:r>
      <w:r w:rsidR="00723301">
        <w:t xml:space="preserve">, а также документы, поступившие на Конкурс позже срока, указанного в п. </w:t>
      </w:r>
      <w:r w:rsidR="001C63D7">
        <w:t>5</w:t>
      </w:r>
      <w:r w:rsidR="00723301">
        <w:t>.</w:t>
      </w:r>
      <w:r w:rsidR="00067658">
        <w:t>9</w:t>
      </w:r>
      <w:r w:rsidR="00723301">
        <w:t>.</w:t>
      </w:r>
    </w:p>
    <w:p w14:paraId="4BB511E6" w14:textId="1229EBC7" w:rsidR="00B526DC" w:rsidRPr="0015302E" w:rsidRDefault="005C44A5" w:rsidP="00723301">
      <w:pPr>
        <w:pStyle w:val="a4"/>
        <w:ind w:firstLine="709"/>
        <w:jc w:val="both"/>
      </w:pPr>
      <w:r>
        <w:t>4</w:t>
      </w:r>
      <w:r w:rsidR="00B526DC" w:rsidRPr="0015302E">
        <w:t>.2.</w:t>
      </w:r>
      <w:r>
        <w:t>3</w:t>
      </w:r>
      <w:r w:rsidR="00B526DC" w:rsidRPr="0015302E">
        <w:t xml:space="preserve">. При </w:t>
      </w:r>
      <w:r w:rsidR="00137D0C">
        <w:t>оценивании</w:t>
      </w:r>
      <w:r w:rsidR="00B526DC" w:rsidRPr="0015302E">
        <w:t xml:space="preserve"> конкурсных материалов и заданий обеспечивается:</w:t>
      </w:r>
    </w:p>
    <w:p w14:paraId="7C7C9133" w14:textId="77777777" w:rsidR="00B526DC" w:rsidRPr="0015302E" w:rsidRDefault="00B526DC" w:rsidP="005801DC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15302E">
        <w:t>объективность оценки представленных материалов в строгом соответствии с критериями и процедурой оценки;</w:t>
      </w:r>
    </w:p>
    <w:p w14:paraId="51DB39E7" w14:textId="77777777" w:rsidR="00B526DC" w:rsidRPr="0015302E" w:rsidRDefault="00B526DC" w:rsidP="005801DC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15302E">
        <w:t>конфиденциальность (в том числе и по отношению к членам команды экспертов, не задействованным в оценке конкретного участника);</w:t>
      </w:r>
    </w:p>
    <w:p w14:paraId="62492DCE" w14:textId="77777777" w:rsidR="00B526DC" w:rsidRPr="0015302E" w:rsidRDefault="00B526DC" w:rsidP="005801D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5302E">
        <w:t>учёт особого мнения каждого члена экспертной команды в отношении участников Конкурса.</w:t>
      </w:r>
    </w:p>
    <w:p w14:paraId="2C6F1E57" w14:textId="69434D49" w:rsidR="00B526DC" w:rsidRPr="0015302E" w:rsidRDefault="0083777B" w:rsidP="00B526DC">
      <w:pPr>
        <w:pStyle w:val="a4"/>
        <w:ind w:firstLine="709"/>
        <w:jc w:val="both"/>
      </w:pPr>
      <w:r>
        <w:t>4</w:t>
      </w:r>
      <w:r w:rsidR="00B526DC" w:rsidRPr="0015302E">
        <w:t>.2.</w:t>
      </w:r>
      <w:r>
        <w:t>4</w:t>
      </w:r>
      <w:r w:rsidR="00B526DC" w:rsidRPr="0015302E">
        <w:t xml:space="preserve">. </w:t>
      </w:r>
      <w:r w:rsidR="00CF5CC9" w:rsidRPr="001904B4">
        <w:t>Итоги</w:t>
      </w:r>
      <w:r w:rsidR="00CF5CC9">
        <w:t xml:space="preserve"> </w:t>
      </w:r>
      <w:r w:rsidR="00CF5CC9" w:rsidRPr="001904B4">
        <w:t>Конкурса</w:t>
      </w:r>
      <w:r w:rsidR="00CF5CC9">
        <w:t xml:space="preserve"> </w:t>
      </w:r>
      <w:r w:rsidR="00CF5CC9" w:rsidRPr="001904B4">
        <w:t>подводятся</w:t>
      </w:r>
      <w:r w:rsidR="00CF5CC9">
        <w:t xml:space="preserve"> </w:t>
      </w:r>
      <w:r w:rsidR="00CF5CC9" w:rsidRPr="001904B4">
        <w:t>членами</w:t>
      </w:r>
      <w:r w:rsidR="00CF5CC9">
        <w:t xml:space="preserve"> </w:t>
      </w:r>
      <w:r w:rsidR="00CF5CC9" w:rsidRPr="001904B4">
        <w:t>жюри</w:t>
      </w:r>
      <w:r w:rsidR="00CF5CC9">
        <w:t xml:space="preserve"> </w:t>
      </w:r>
      <w:r w:rsidR="00CF5CC9" w:rsidRPr="001904B4">
        <w:t>по</w:t>
      </w:r>
      <w:r w:rsidR="00CF5CC9">
        <w:t xml:space="preserve"> </w:t>
      </w:r>
      <w:r w:rsidR="00CF5CC9" w:rsidRPr="001904B4">
        <w:t>результатам</w:t>
      </w:r>
      <w:r w:rsidR="00CF5CC9">
        <w:t xml:space="preserve"> </w:t>
      </w:r>
      <w:r w:rsidR="00CF5CC9" w:rsidRPr="001904B4">
        <w:t>конкурсных</w:t>
      </w:r>
      <w:r w:rsidR="00CF5CC9">
        <w:t xml:space="preserve"> </w:t>
      </w:r>
      <w:r w:rsidR="00CF5CC9" w:rsidRPr="001904B4">
        <w:t>испытаний.</w:t>
      </w:r>
      <w:r w:rsidR="00CF5CC9">
        <w:t xml:space="preserve"> </w:t>
      </w:r>
      <w:r w:rsidR="00CF5CC9" w:rsidRPr="001904B4">
        <w:t>Жюри</w:t>
      </w:r>
      <w:r w:rsidR="00CF5CC9">
        <w:t xml:space="preserve"> </w:t>
      </w:r>
      <w:r w:rsidR="00CF5CC9" w:rsidRPr="001904B4">
        <w:t>имеет</w:t>
      </w:r>
      <w:r w:rsidR="00CF5CC9">
        <w:t xml:space="preserve"> </w:t>
      </w:r>
      <w:r w:rsidR="00CF5CC9" w:rsidRPr="001904B4">
        <w:t>право</w:t>
      </w:r>
      <w:r w:rsidR="00CF5CC9">
        <w:t xml:space="preserve"> </w:t>
      </w:r>
      <w:r w:rsidR="00CF5CC9" w:rsidRPr="001904B4">
        <w:t>рекомендовать</w:t>
      </w:r>
      <w:r w:rsidR="00CF5CC9">
        <w:t xml:space="preserve"> </w:t>
      </w:r>
      <w:r w:rsidR="00CF5CC9" w:rsidRPr="001904B4">
        <w:t>дополнительные</w:t>
      </w:r>
      <w:r w:rsidR="00CF5CC9">
        <w:t xml:space="preserve"> </w:t>
      </w:r>
      <w:r w:rsidR="00CF5CC9" w:rsidRPr="001904B4">
        <w:t>номинации</w:t>
      </w:r>
      <w:r w:rsidR="00B526DC" w:rsidRPr="0015302E">
        <w:t>.</w:t>
      </w:r>
    </w:p>
    <w:p w14:paraId="3DEBB5AA" w14:textId="7AAFF9DB" w:rsidR="00B526DC" w:rsidRPr="0015302E" w:rsidRDefault="0083777B" w:rsidP="00B526DC">
      <w:pPr>
        <w:pStyle w:val="a4"/>
        <w:ind w:firstLine="709"/>
        <w:jc w:val="both"/>
      </w:pPr>
      <w:r>
        <w:t>4</w:t>
      </w:r>
      <w:r w:rsidR="00B526DC" w:rsidRPr="0015302E">
        <w:t xml:space="preserve">.3. Состав </w:t>
      </w:r>
      <w:r w:rsidR="002C2C95" w:rsidRPr="0015302E">
        <w:t>О</w:t>
      </w:r>
      <w:r w:rsidR="00B526DC" w:rsidRPr="0015302E">
        <w:t xml:space="preserve">ргкомитета и </w:t>
      </w:r>
      <w:r w:rsidR="00CF5CC9">
        <w:t>жюри</w:t>
      </w:r>
      <w:r w:rsidR="00B526DC" w:rsidRPr="0015302E">
        <w:t xml:space="preserve"> может быть расширен по решению </w:t>
      </w:r>
      <w:r w:rsidR="004A3E47" w:rsidRPr="0015302E">
        <w:t>О</w:t>
      </w:r>
      <w:r w:rsidR="00B526DC" w:rsidRPr="0015302E">
        <w:t xml:space="preserve">рганизатора Конкурса. </w:t>
      </w:r>
    </w:p>
    <w:p w14:paraId="16A50E3B" w14:textId="77777777" w:rsidR="00B526DC" w:rsidRPr="0015302E" w:rsidRDefault="00B526DC" w:rsidP="00B526DC">
      <w:pPr>
        <w:pStyle w:val="a4"/>
        <w:ind w:firstLine="709"/>
        <w:jc w:val="both"/>
      </w:pPr>
    </w:p>
    <w:p w14:paraId="551FAE3F" w14:textId="46FAA37E" w:rsidR="00B526DC" w:rsidRPr="0015302E" w:rsidRDefault="001F78DD" w:rsidP="00083132">
      <w:pPr>
        <w:pStyle w:val="a4"/>
        <w:ind w:firstLine="709"/>
      </w:pPr>
      <w:r>
        <w:t>5</w:t>
      </w:r>
      <w:r w:rsidR="00B526DC" w:rsidRPr="00083132">
        <w:rPr>
          <w:b/>
        </w:rPr>
        <w:t>. Условия участия</w:t>
      </w:r>
    </w:p>
    <w:p w14:paraId="3B6C854C" w14:textId="7BD5D0F0" w:rsidR="00B526DC" w:rsidRPr="002965AE" w:rsidRDefault="001F78DD" w:rsidP="00CC1688">
      <w:pPr>
        <w:pStyle w:val="a4"/>
        <w:tabs>
          <w:tab w:val="left" w:pos="1134"/>
        </w:tabs>
        <w:ind w:firstLine="709"/>
        <w:jc w:val="both"/>
      </w:pPr>
      <w:r>
        <w:t>5</w:t>
      </w:r>
      <w:r w:rsidR="00CC1688">
        <w:t xml:space="preserve">.1. </w:t>
      </w:r>
      <w:r w:rsidR="009373D2" w:rsidRPr="002965AE">
        <w:t>В Конкурсе мо</w:t>
      </w:r>
      <w:r w:rsidR="002965AE" w:rsidRPr="002965AE">
        <w:t>гу</w:t>
      </w:r>
      <w:r w:rsidR="009373D2" w:rsidRPr="002965AE">
        <w:t xml:space="preserve">т принимать участие </w:t>
      </w:r>
      <w:r w:rsidR="00214C4C" w:rsidRPr="002965AE">
        <w:t>руководител</w:t>
      </w:r>
      <w:r w:rsidR="002965AE" w:rsidRPr="002965AE">
        <w:t>и</w:t>
      </w:r>
      <w:r w:rsidR="00214C4C" w:rsidRPr="002965AE">
        <w:t xml:space="preserve"> дошкольн</w:t>
      </w:r>
      <w:r w:rsidR="002965AE" w:rsidRPr="002965AE">
        <w:t xml:space="preserve">ых образовательных </w:t>
      </w:r>
      <w:r w:rsidR="00214C4C" w:rsidRPr="002965AE">
        <w:t xml:space="preserve"> организаци</w:t>
      </w:r>
      <w:r w:rsidR="002965AE" w:rsidRPr="002965AE">
        <w:t xml:space="preserve">й </w:t>
      </w:r>
      <w:r w:rsidR="009334D8">
        <w:t xml:space="preserve">городского округа </w:t>
      </w:r>
      <w:r w:rsidR="002965AE" w:rsidRPr="002965AE">
        <w:t xml:space="preserve">муниципального образования </w:t>
      </w:r>
      <w:r w:rsidR="009334D8">
        <w:t>«</w:t>
      </w:r>
      <w:r w:rsidR="002965AE" w:rsidRPr="002965AE">
        <w:t>город Екатеринбург</w:t>
      </w:r>
      <w:r w:rsidR="009334D8">
        <w:t>»</w:t>
      </w:r>
      <w:r w:rsidR="00214C4C" w:rsidRPr="002965AE">
        <w:t xml:space="preserve"> со стажем работы в должности </w:t>
      </w:r>
      <w:r w:rsidR="00441113" w:rsidRPr="002965AE">
        <w:t>не менее</w:t>
      </w:r>
      <w:r w:rsidR="00214C4C" w:rsidRPr="002965AE">
        <w:t xml:space="preserve"> 3</w:t>
      </w:r>
      <w:r w:rsidR="00066DDB">
        <w:t>-х</w:t>
      </w:r>
      <w:r w:rsidR="00214C4C" w:rsidRPr="002965AE">
        <w:t xml:space="preserve"> лет</w:t>
      </w:r>
      <w:r w:rsidR="00CC4705">
        <w:t xml:space="preserve">. </w:t>
      </w:r>
    </w:p>
    <w:p w14:paraId="4D42895A" w14:textId="5BC66034" w:rsidR="00B526DC" w:rsidRPr="0015302E" w:rsidRDefault="001F78DD" w:rsidP="00B526DC">
      <w:pPr>
        <w:pStyle w:val="a4"/>
        <w:ind w:firstLine="709"/>
        <w:jc w:val="both"/>
      </w:pPr>
      <w:r>
        <w:t>5</w:t>
      </w:r>
      <w:r w:rsidR="00B526DC" w:rsidRPr="0015302E">
        <w:t xml:space="preserve">.2. </w:t>
      </w:r>
      <w:r w:rsidR="00846CA4">
        <w:t>Выдвижение на у</w:t>
      </w:r>
      <w:r w:rsidR="00C7412F">
        <w:t xml:space="preserve">частие в Конкурсе </w:t>
      </w:r>
      <w:r w:rsidR="00846CA4">
        <w:t>проводится</w:t>
      </w:r>
      <w:r w:rsidR="00C7412F">
        <w:t xml:space="preserve"> </w:t>
      </w:r>
      <w:r w:rsidR="00846CA4">
        <w:t>районн</w:t>
      </w:r>
      <w:r w:rsidR="00BD53B2">
        <w:t>ым</w:t>
      </w:r>
      <w:r w:rsidR="00846CA4">
        <w:t xml:space="preserve"> управлени</w:t>
      </w:r>
      <w:r w:rsidR="00BD53B2">
        <w:t xml:space="preserve">ем </w:t>
      </w:r>
      <w:r w:rsidR="00846CA4">
        <w:t xml:space="preserve"> образования </w:t>
      </w:r>
      <w:r w:rsidR="00BD53B2">
        <w:t>Департамента образования</w:t>
      </w:r>
      <w:r w:rsidR="0083624B">
        <w:t xml:space="preserve"> Администрации</w:t>
      </w:r>
      <w:r w:rsidR="00BD53B2">
        <w:t xml:space="preserve"> </w:t>
      </w:r>
      <w:r w:rsidR="00846CA4">
        <w:t>города Екатеринбурга</w:t>
      </w:r>
      <w:r w:rsidR="00263C5D">
        <w:t xml:space="preserve"> (приложение № 4)</w:t>
      </w:r>
      <w:r w:rsidR="00C7412F">
        <w:t>.</w:t>
      </w:r>
    </w:p>
    <w:p w14:paraId="0C9C2C3F" w14:textId="6243BBE3" w:rsidR="00B526DC" w:rsidRPr="0015302E" w:rsidRDefault="001F78DD" w:rsidP="00B526DC">
      <w:pPr>
        <w:pStyle w:val="a4"/>
        <w:ind w:firstLine="709"/>
        <w:jc w:val="both"/>
      </w:pPr>
      <w:r>
        <w:t>5</w:t>
      </w:r>
      <w:r w:rsidR="00B526DC" w:rsidRPr="0015302E">
        <w:t xml:space="preserve">.3. </w:t>
      </w:r>
      <w:r w:rsidR="00C7412F" w:rsidRPr="0015302E">
        <w:t xml:space="preserve">Члены </w:t>
      </w:r>
      <w:r w:rsidR="00C7412F">
        <w:t>жюри</w:t>
      </w:r>
      <w:r w:rsidR="00C7412F" w:rsidRPr="0015302E">
        <w:t xml:space="preserve"> не имеют права принимать участи</w:t>
      </w:r>
      <w:r w:rsidR="00CC4705">
        <w:t>е</w:t>
      </w:r>
      <w:r w:rsidR="00C7412F" w:rsidRPr="0015302E">
        <w:t xml:space="preserve"> в Конкурсе.</w:t>
      </w:r>
    </w:p>
    <w:p w14:paraId="5E5A2B9A" w14:textId="72AA8120" w:rsidR="00B526DC" w:rsidRPr="0015302E" w:rsidRDefault="001F78DD" w:rsidP="00B526DC">
      <w:pPr>
        <w:pStyle w:val="a4"/>
        <w:ind w:firstLine="709"/>
        <w:jc w:val="both"/>
      </w:pPr>
      <w:r>
        <w:t>5</w:t>
      </w:r>
      <w:r w:rsidR="00B526DC" w:rsidRPr="0015302E">
        <w:t>.4. Участник Конкурса имеет право на:</w:t>
      </w:r>
    </w:p>
    <w:p w14:paraId="44478E0F" w14:textId="77777777" w:rsidR="00B526DC" w:rsidRPr="0015302E" w:rsidRDefault="00B526DC" w:rsidP="0015210D">
      <w:pPr>
        <w:pStyle w:val="a4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15302E">
        <w:t>своевременную и полную информацию обо всех конкурсных мероприятиях;</w:t>
      </w:r>
    </w:p>
    <w:p w14:paraId="0E9683D6" w14:textId="3851F2BC" w:rsidR="00B526DC" w:rsidRPr="0015302E" w:rsidRDefault="00B526DC" w:rsidP="00F5536C">
      <w:pPr>
        <w:pStyle w:val="a4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15302E">
        <w:t>объективную оценку предоставленных мате</w:t>
      </w:r>
      <w:r w:rsidR="00F5536C">
        <w:t>риалов и конкурсных мероприятий</w:t>
      </w:r>
      <w:r w:rsidRPr="0015302E">
        <w:t>.</w:t>
      </w:r>
    </w:p>
    <w:p w14:paraId="3F4C56F9" w14:textId="39CE0233" w:rsidR="00B526DC" w:rsidRPr="0015302E" w:rsidRDefault="001F78DD" w:rsidP="00B526DC">
      <w:pPr>
        <w:pStyle w:val="a4"/>
        <w:ind w:firstLine="709"/>
        <w:jc w:val="both"/>
      </w:pPr>
      <w:r>
        <w:t>5</w:t>
      </w:r>
      <w:r w:rsidR="00B526DC" w:rsidRPr="0015302E">
        <w:t>.5. Участник Кон</w:t>
      </w:r>
      <w:r w:rsidR="00FC3EF6" w:rsidRPr="0015302E">
        <w:t>курса должен соблюдать регламент</w:t>
      </w:r>
      <w:r w:rsidR="00B526DC" w:rsidRPr="0015302E">
        <w:t xml:space="preserve"> Конкурса.</w:t>
      </w:r>
    </w:p>
    <w:p w14:paraId="6EB16B11" w14:textId="20A13987" w:rsidR="00B526DC" w:rsidRDefault="001F78DD" w:rsidP="00B526DC">
      <w:pPr>
        <w:pStyle w:val="a4"/>
        <w:ind w:firstLine="709"/>
        <w:jc w:val="both"/>
      </w:pPr>
      <w:r>
        <w:t>5</w:t>
      </w:r>
      <w:r w:rsidR="00B526DC" w:rsidRPr="0015302E">
        <w:t xml:space="preserve">.6. Конкурсные материалы должны быть представлены в </w:t>
      </w:r>
      <w:r w:rsidR="00D9543F">
        <w:t xml:space="preserve">соответствии с </w:t>
      </w:r>
      <w:r w:rsidR="00644057">
        <w:t xml:space="preserve">указанными в Положении </w:t>
      </w:r>
      <w:r w:rsidR="00D9543F">
        <w:t>требованиями</w:t>
      </w:r>
      <w:r w:rsidR="00B526DC" w:rsidRPr="0015302E">
        <w:t>.</w:t>
      </w:r>
      <w:r w:rsidR="00CC7355" w:rsidRPr="00CC7355">
        <w:t xml:space="preserve"> </w:t>
      </w:r>
      <w:r w:rsidR="00CC7355" w:rsidRPr="004843D9">
        <w:t xml:space="preserve">Материалы, отправленные после </w:t>
      </w:r>
      <w:r w:rsidR="00CC7355">
        <w:t>17.01.2025</w:t>
      </w:r>
      <w:r w:rsidR="00CC7355" w:rsidRPr="004843D9">
        <w:t xml:space="preserve"> </w:t>
      </w:r>
      <w:r w:rsidR="00CC7355">
        <w:t>и/</w:t>
      </w:r>
      <w:r w:rsidR="00CC7355" w:rsidRPr="004843D9">
        <w:t xml:space="preserve">или не отвечающие конкурсным требованиям оформления и содержания, </w:t>
      </w:r>
      <w:r w:rsidR="00CC7355">
        <w:t>членами жюри</w:t>
      </w:r>
      <w:r w:rsidR="00CC7355" w:rsidRPr="004843D9">
        <w:t xml:space="preserve"> не рассматриваются.</w:t>
      </w:r>
    </w:p>
    <w:p w14:paraId="174E822F" w14:textId="77777777" w:rsidR="00CC7355" w:rsidRDefault="000660B6" w:rsidP="000660B6">
      <w:pPr>
        <w:pStyle w:val="a3"/>
        <w:tabs>
          <w:tab w:val="left" w:pos="1134"/>
        </w:tabs>
        <w:ind w:left="0" w:firstLine="709"/>
        <w:jc w:val="both"/>
      </w:pPr>
      <w:r w:rsidRPr="004843D9">
        <w:t xml:space="preserve">Автор материалов, представленных на Конкурс, обязан гарантировать соблюдение авторских прав при их подготовке. </w:t>
      </w:r>
    </w:p>
    <w:p w14:paraId="665EB7FC" w14:textId="39E5152C" w:rsidR="000660B6" w:rsidRPr="004843D9" w:rsidRDefault="00CC7355" w:rsidP="000660B6">
      <w:pPr>
        <w:pStyle w:val="a3"/>
        <w:tabs>
          <w:tab w:val="left" w:pos="1134"/>
        </w:tabs>
        <w:ind w:left="0" w:firstLine="709"/>
        <w:jc w:val="both"/>
      </w:pPr>
      <w:r w:rsidRPr="004843D9">
        <w:t>Материалы, представленные на Конкурс, не рецензируются.</w:t>
      </w:r>
    </w:p>
    <w:p w14:paraId="7600DA92" w14:textId="57603B9F" w:rsidR="00B526DC" w:rsidRDefault="001F78DD" w:rsidP="00B526DC">
      <w:pPr>
        <w:pStyle w:val="a4"/>
        <w:ind w:firstLine="709"/>
        <w:jc w:val="both"/>
      </w:pPr>
      <w:r>
        <w:t>5</w:t>
      </w:r>
      <w:r w:rsidR="00B526DC" w:rsidRPr="0015302E">
        <w:t>.7</w:t>
      </w:r>
      <w:r w:rsidR="000660B6">
        <w:t>.</w:t>
      </w:r>
      <w:r w:rsidR="00B526DC" w:rsidRPr="0015302E">
        <w:t xml:space="preserve"> Представляя материалы в оргкомитет Конкурса, автор тем самым дает согласие на использование предоставленных персональных данных для целей Конкурса членами </w:t>
      </w:r>
      <w:r w:rsidR="00636BDC" w:rsidRPr="0015302E">
        <w:t>О</w:t>
      </w:r>
      <w:r w:rsidR="00B526DC" w:rsidRPr="0015302E">
        <w:t>ргкомитета и жюри.</w:t>
      </w:r>
    </w:p>
    <w:p w14:paraId="19EC0C67" w14:textId="177935CE" w:rsidR="000B3A0C" w:rsidRPr="001904B4" w:rsidRDefault="001F78DD" w:rsidP="00E71688">
      <w:pPr>
        <w:pStyle w:val="a3"/>
        <w:widowControl w:val="0"/>
        <w:tabs>
          <w:tab w:val="left" w:pos="1134"/>
          <w:tab w:val="left" w:pos="1815"/>
          <w:tab w:val="left" w:pos="9355"/>
        </w:tabs>
        <w:autoSpaceDE w:val="0"/>
        <w:autoSpaceDN w:val="0"/>
        <w:ind w:left="0" w:right="-1" w:firstLine="709"/>
        <w:jc w:val="both"/>
      </w:pPr>
      <w:r>
        <w:t>5</w:t>
      </w:r>
      <w:r w:rsidR="000B3A0C">
        <w:t xml:space="preserve">.9. </w:t>
      </w:r>
      <w:r w:rsidR="000B3A0C" w:rsidRPr="009270D2">
        <w:t xml:space="preserve">Для регистрации на Конкурс необходимо в срок до </w:t>
      </w:r>
      <w:r w:rsidR="005E23B6">
        <w:t>17.01.2025</w:t>
      </w:r>
      <w:r w:rsidR="000B3A0C" w:rsidRPr="009270D2">
        <w:t xml:space="preserve"> включительно </w:t>
      </w:r>
      <w:r w:rsidR="000B3A0C">
        <w:t xml:space="preserve">заполнить </w:t>
      </w:r>
      <w:r w:rsidR="000B3A0C" w:rsidRPr="009270D2">
        <w:t>электронную форму</w:t>
      </w:r>
      <w:r w:rsidR="000B3A0C">
        <w:t xml:space="preserve"> </w:t>
      </w:r>
      <w:r w:rsidR="008569A2" w:rsidRPr="008569A2">
        <w:t>https://forms.yandex.ru/cloud/66c73b51f47e730c1ce212b6/</w:t>
      </w:r>
      <w:r w:rsidR="000B3A0C">
        <w:t>.</w:t>
      </w:r>
    </w:p>
    <w:p w14:paraId="18C6F46C" w14:textId="0B46104D" w:rsidR="000B3A0C" w:rsidRPr="0015302E" w:rsidRDefault="000B3A0C" w:rsidP="00B526DC">
      <w:pPr>
        <w:pStyle w:val="a4"/>
        <w:ind w:firstLine="709"/>
        <w:jc w:val="both"/>
      </w:pPr>
    </w:p>
    <w:p w14:paraId="13269371" w14:textId="36CB8611" w:rsidR="00B526DC" w:rsidRPr="00E43A10" w:rsidRDefault="001F78DD" w:rsidP="00E43A10">
      <w:pPr>
        <w:pStyle w:val="a4"/>
        <w:ind w:firstLine="709"/>
        <w:rPr>
          <w:b/>
        </w:rPr>
      </w:pPr>
      <w:r>
        <w:rPr>
          <w:b/>
        </w:rPr>
        <w:t>6</w:t>
      </w:r>
      <w:r w:rsidR="00B526DC" w:rsidRPr="00E43A10">
        <w:rPr>
          <w:b/>
        </w:rPr>
        <w:t>. Регламент проведения конкурса</w:t>
      </w:r>
    </w:p>
    <w:p w14:paraId="24077BE7" w14:textId="79C8D787" w:rsidR="000B3A0C" w:rsidRDefault="000B3A0C" w:rsidP="000B3A0C">
      <w:pPr>
        <w:pStyle w:val="2"/>
        <w:tabs>
          <w:tab w:val="left" w:pos="709"/>
          <w:tab w:val="left" w:pos="3789"/>
          <w:tab w:val="left" w:pos="9355"/>
        </w:tabs>
        <w:spacing w:line="240" w:lineRule="auto"/>
        <w:ind w:left="0" w:right="-1"/>
        <w:rPr>
          <w:b w:val="0"/>
        </w:rPr>
      </w:pPr>
      <w:r>
        <w:rPr>
          <w:b w:val="0"/>
        </w:rPr>
        <w:tab/>
      </w:r>
      <w:r w:rsidR="001F78DD">
        <w:rPr>
          <w:b w:val="0"/>
        </w:rPr>
        <w:t>6</w:t>
      </w:r>
      <w:r w:rsidR="00B526DC" w:rsidRPr="000B3A0C">
        <w:rPr>
          <w:b w:val="0"/>
        </w:rPr>
        <w:t>.1.</w:t>
      </w:r>
      <w:r w:rsidR="00B526DC" w:rsidRPr="0015302E">
        <w:t xml:space="preserve"> </w:t>
      </w:r>
      <w:r w:rsidRPr="00473A77">
        <w:rPr>
          <w:b w:val="0"/>
        </w:rPr>
        <w:t>Конкурс</w:t>
      </w:r>
      <w:r>
        <w:rPr>
          <w:b w:val="0"/>
        </w:rPr>
        <w:t xml:space="preserve"> </w:t>
      </w:r>
      <w:r w:rsidRPr="00473A77">
        <w:rPr>
          <w:b w:val="0"/>
        </w:rPr>
        <w:t>проводится</w:t>
      </w:r>
      <w:r>
        <w:rPr>
          <w:b w:val="0"/>
        </w:rPr>
        <w:t xml:space="preserve"> </w:t>
      </w:r>
      <w:r w:rsidRPr="00473A77">
        <w:rPr>
          <w:b w:val="0"/>
        </w:rPr>
        <w:t>в</w:t>
      </w:r>
      <w:r>
        <w:rPr>
          <w:b w:val="0"/>
        </w:rPr>
        <w:t xml:space="preserve"> три </w:t>
      </w:r>
      <w:r w:rsidRPr="00473A77">
        <w:rPr>
          <w:b w:val="0"/>
        </w:rPr>
        <w:t>этапа:</w:t>
      </w:r>
      <w:r>
        <w:rPr>
          <w:b w:val="0"/>
        </w:rPr>
        <w:t xml:space="preserve"> </w:t>
      </w:r>
      <w:r w:rsidRPr="00473A77">
        <w:rPr>
          <w:b w:val="0"/>
        </w:rPr>
        <w:t>первый</w:t>
      </w:r>
      <w:r>
        <w:rPr>
          <w:b w:val="0"/>
        </w:rPr>
        <w:t xml:space="preserve"> (заочный)</w:t>
      </w:r>
      <w:r w:rsidRPr="00473A77">
        <w:rPr>
          <w:b w:val="0"/>
        </w:rPr>
        <w:t>,</w:t>
      </w:r>
      <w:r>
        <w:rPr>
          <w:b w:val="0"/>
        </w:rPr>
        <w:t xml:space="preserve"> </w:t>
      </w:r>
      <w:r w:rsidRPr="00473A77">
        <w:rPr>
          <w:b w:val="0"/>
        </w:rPr>
        <w:t>второй</w:t>
      </w:r>
      <w:r>
        <w:rPr>
          <w:b w:val="0"/>
        </w:rPr>
        <w:t xml:space="preserve"> (очный)</w:t>
      </w:r>
      <w:r w:rsidRPr="00473A77">
        <w:rPr>
          <w:b w:val="0"/>
        </w:rPr>
        <w:t>,</w:t>
      </w:r>
      <w:r>
        <w:rPr>
          <w:b w:val="0"/>
        </w:rPr>
        <w:t xml:space="preserve"> третий (финальный)</w:t>
      </w:r>
      <w:r w:rsidRPr="00473A77">
        <w:rPr>
          <w:b w:val="0"/>
        </w:rPr>
        <w:t>.</w:t>
      </w:r>
    </w:p>
    <w:p w14:paraId="27F0111C" w14:textId="0F52B245" w:rsidR="00B526DC" w:rsidRDefault="009B3399" w:rsidP="008569A2">
      <w:pPr>
        <w:ind w:firstLine="709"/>
        <w:jc w:val="both"/>
      </w:pPr>
      <w:r>
        <w:t>6.2. Первый этап</w:t>
      </w:r>
      <w:r w:rsidR="00305574">
        <w:t xml:space="preserve"> (заочный)</w:t>
      </w:r>
      <w:r>
        <w:t>.</w:t>
      </w:r>
    </w:p>
    <w:p w14:paraId="687448B3" w14:textId="1730B06C" w:rsidR="009B3399" w:rsidRPr="0015302E" w:rsidRDefault="00305574" w:rsidP="008569A2">
      <w:pPr>
        <w:ind w:firstLine="709"/>
        <w:jc w:val="both"/>
      </w:pPr>
      <w:r>
        <w:t>Первый этап (з</w:t>
      </w:r>
      <w:r w:rsidR="009B3399">
        <w:t>аочный</w:t>
      </w:r>
      <w:r>
        <w:t>)</w:t>
      </w:r>
      <w:r w:rsidR="009B3399">
        <w:t xml:space="preserve"> Конкурса </w:t>
      </w:r>
      <w:r w:rsidR="00967925">
        <w:t>включает Конкурсн</w:t>
      </w:r>
      <w:r w:rsidR="000B39B7">
        <w:t>о</w:t>
      </w:r>
      <w:r w:rsidR="00967925">
        <w:t>е испытани</w:t>
      </w:r>
      <w:r w:rsidR="000B39B7">
        <w:t>е</w:t>
      </w:r>
      <w:r w:rsidR="00967925">
        <w:t>:</w:t>
      </w:r>
    </w:p>
    <w:p w14:paraId="3B90221D" w14:textId="69C1ADEF" w:rsidR="00B526DC" w:rsidRPr="0015302E" w:rsidRDefault="00B526DC" w:rsidP="00732B6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15302E">
        <w:rPr>
          <w:shd w:val="clear" w:color="auto" w:fill="FFFFFF" w:themeFill="background1"/>
        </w:rPr>
        <w:t xml:space="preserve">Видеоролик </w:t>
      </w:r>
      <w:r w:rsidR="002039A8">
        <w:rPr>
          <w:shd w:val="clear" w:color="auto" w:fill="FFFFFF" w:themeFill="background1"/>
        </w:rPr>
        <w:t>«Визитная карточка руководителя»</w:t>
      </w:r>
      <w:r w:rsidR="00967925">
        <w:rPr>
          <w:shd w:val="clear" w:color="auto" w:fill="FFFFFF" w:themeFill="background1"/>
        </w:rPr>
        <w:t>.</w:t>
      </w:r>
    </w:p>
    <w:p w14:paraId="11424180" w14:textId="5C0E8564" w:rsidR="00853DBB" w:rsidRDefault="00853DBB" w:rsidP="000B0C88">
      <w:pPr>
        <w:pStyle w:val="a4"/>
        <w:ind w:firstLine="708"/>
        <w:jc w:val="both"/>
        <w:rPr>
          <w:b/>
          <w:shd w:val="clear" w:color="auto" w:fill="FFFFFF" w:themeFill="background1"/>
        </w:rPr>
      </w:pPr>
      <w:r w:rsidRPr="001904B4">
        <w:rPr>
          <w:b/>
        </w:rPr>
        <w:t>Конкурсное</w:t>
      </w:r>
      <w:r>
        <w:rPr>
          <w:b/>
        </w:rPr>
        <w:t xml:space="preserve"> </w:t>
      </w:r>
      <w:r w:rsidRPr="001904B4">
        <w:rPr>
          <w:b/>
        </w:rPr>
        <w:t>испытание</w:t>
      </w:r>
      <w:r>
        <w:rPr>
          <w:b/>
        </w:rPr>
        <w:t xml:space="preserve"> </w:t>
      </w:r>
      <w:r w:rsidRPr="00853DBB">
        <w:rPr>
          <w:b/>
          <w:shd w:val="clear" w:color="auto" w:fill="FFFFFF" w:themeFill="background1"/>
        </w:rPr>
        <w:t>«Визитная карточка руководителя»</w:t>
      </w:r>
    </w:p>
    <w:p w14:paraId="37424935" w14:textId="56AC8352" w:rsidR="00452B48" w:rsidRPr="00452B48" w:rsidRDefault="002472C4" w:rsidP="00452B48">
      <w:pPr>
        <w:ind w:firstLine="708"/>
        <w:jc w:val="both"/>
        <w:rPr>
          <w:shd w:val="clear" w:color="auto" w:fill="FFFFFF" w:themeFill="background1"/>
        </w:rPr>
      </w:pPr>
      <w:r w:rsidRPr="002472C4">
        <w:rPr>
          <w:shd w:val="clear" w:color="auto" w:fill="FFFFFF" w:themeFill="background1"/>
        </w:rPr>
        <w:t xml:space="preserve">Эпиграф конкурсного испытания </w:t>
      </w:r>
      <w:r>
        <w:rPr>
          <w:shd w:val="clear" w:color="auto" w:fill="FFFFFF" w:themeFill="background1"/>
        </w:rPr>
        <w:t>–</w:t>
      </w:r>
      <w:r w:rsidRPr="002472C4">
        <w:rPr>
          <w:shd w:val="clear" w:color="auto" w:fill="FFFFFF" w:themeFill="background1"/>
        </w:rPr>
        <w:t xml:space="preserve"> </w:t>
      </w:r>
      <w:r w:rsidR="00452B48" w:rsidRPr="00452B48">
        <w:rPr>
          <w:shd w:val="clear" w:color="auto" w:fill="FFFFFF" w:themeFill="background1"/>
        </w:rPr>
        <w:t>«Управлять — значит предвидеть. Видение лидера определяет путь к успе</w:t>
      </w:r>
      <w:r w:rsidR="00F67C10">
        <w:rPr>
          <w:shd w:val="clear" w:color="auto" w:fill="FFFFFF" w:themeFill="background1"/>
        </w:rPr>
        <w:t>ху образовательной организации».</w:t>
      </w:r>
    </w:p>
    <w:p w14:paraId="20BA020B" w14:textId="77777777" w:rsidR="00853DBB" w:rsidRDefault="00853DBB" w:rsidP="00853DBB">
      <w:pPr>
        <w:pStyle w:val="a4"/>
        <w:ind w:firstLine="708"/>
        <w:jc w:val="both"/>
      </w:pPr>
      <w:r w:rsidRPr="00F445FD">
        <w:rPr>
          <w:b/>
        </w:rPr>
        <w:t>Цель</w:t>
      </w:r>
      <w:r>
        <w:rPr>
          <w:b/>
        </w:rPr>
        <w:t xml:space="preserve"> </w:t>
      </w:r>
      <w:r w:rsidRPr="001904B4">
        <w:t>конкурсного</w:t>
      </w:r>
      <w:r>
        <w:t xml:space="preserve"> </w:t>
      </w:r>
      <w:r w:rsidRPr="001904B4">
        <w:t>испытания:</w:t>
      </w:r>
      <w:r>
        <w:t xml:space="preserve"> раскрытие умения обозначить собственную управленческую концепцию, видение стратегии развития образовательной организации и осознание результатов её деятельности.</w:t>
      </w:r>
    </w:p>
    <w:p w14:paraId="157B0A56" w14:textId="1F501C9A" w:rsidR="00853DBB" w:rsidRDefault="00853DBB" w:rsidP="005215C5">
      <w:pPr>
        <w:pStyle w:val="ab"/>
        <w:tabs>
          <w:tab w:val="left" w:pos="1134"/>
          <w:tab w:val="left" w:pos="9355"/>
        </w:tabs>
        <w:ind w:left="0" w:right="-1" w:firstLine="709"/>
      </w:pPr>
      <w:r w:rsidRPr="00F445FD">
        <w:rPr>
          <w:b/>
        </w:rPr>
        <w:t>Формат</w:t>
      </w:r>
      <w:r>
        <w:rPr>
          <w:b/>
        </w:rPr>
        <w:t xml:space="preserve"> </w:t>
      </w:r>
      <w:r w:rsidRPr="001904B4">
        <w:t>конкурсного</w:t>
      </w:r>
      <w:r>
        <w:t xml:space="preserve"> </w:t>
      </w:r>
      <w:r w:rsidRPr="001904B4">
        <w:t>испытания:</w:t>
      </w:r>
      <w:r>
        <w:t xml:space="preserve"> </w:t>
      </w:r>
      <w:r w:rsidRPr="001904B4">
        <w:t>видеоролик</w:t>
      </w:r>
      <w:r>
        <w:t xml:space="preserve"> </w:t>
      </w:r>
      <w:r w:rsidRPr="001904B4">
        <w:t>продолжительностью</w:t>
      </w:r>
      <w:r>
        <w:t xml:space="preserve"> </w:t>
      </w:r>
      <w:r w:rsidRPr="001904B4">
        <w:t>не</w:t>
      </w:r>
      <w:r>
        <w:t xml:space="preserve"> </w:t>
      </w:r>
      <w:r w:rsidRPr="001904B4">
        <w:t>более</w:t>
      </w:r>
      <w:r>
        <w:t xml:space="preserve"> </w:t>
      </w:r>
      <w:r w:rsidR="00EA7864">
        <w:t>3</w:t>
      </w:r>
      <w:r>
        <w:t xml:space="preserve"> </w:t>
      </w:r>
      <w:r w:rsidRPr="001904B4">
        <w:t>минут; в</w:t>
      </w:r>
      <w:r>
        <w:t xml:space="preserve"> </w:t>
      </w:r>
      <w:r w:rsidRPr="001904B4">
        <w:t>видеоролике должна быть оформлена информационная заставка</w:t>
      </w:r>
      <w:r>
        <w:t xml:space="preserve"> </w:t>
      </w:r>
      <w:r w:rsidRPr="001904B4">
        <w:t>с</w:t>
      </w:r>
      <w:r>
        <w:t xml:space="preserve"> </w:t>
      </w:r>
      <w:r w:rsidRPr="001904B4">
        <w:t>указанием</w:t>
      </w:r>
      <w:r>
        <w:t xml:space="preserve"> </w:t>
      </w:r>
      <w:r w:rsidRPr="001904B4">
        <w:t xml:space="preserve">ФИО и должности участника, наименования </w:t>
      </w:r>
      <w:r>
        <w:t xml:space="preserve">дошкольной </w:t>
      </w:r>
      <w:r w:rsidRPr="001904B4">
        <w:t>образовательной организации, которую он</w:t>
      </w:r>
      <w:r>
        <w:t xml:space="preserve"> </w:t>
      </w:r>
      <w:r w:rsidRPr="001904B4">
        <w:t>представляет;</w:t>
      </w:r>
      <w:r>
        <w:t xml:space="preserve"> </w:t>
      </w:r>
      <w:r w:rsidRPr="001904B4">
        <w:t>участники</w:t>
      </w:r>
      <w:r>
        <w:t xml:space="preserve"> </w:t>
      </w:r>
      <w:r w:rsidRPr="001904B4">
        <w:t>сами</w:t>
      </w:r>
      <w:r>
        <w:t xml:space="preserve"> </w:t>
      </w:r>
      <w:r w:rsidRPr="001904B4">
        <w:t>определяют</w:t>
      </w:r>
      <w:r>
        <w:t xml:space="preserve"> </w:t>
      </w:r>
      <w:r w:rsidRPr="001904B4">
        <w:t>жанр</w:t>
      </w:r>
      <w:r>
        <w:t xml:space="preserve"> </w:t>
      </w:r>
      <w:r w:rsidRPr="001904B4">
        <w:t>видеоролика</w:t>
      </w:r>
      <w:r>
        <w:t xml:space="preserve"> </w:t>
      </w:r>
      <w:r w:rsidRPr="001904B4">
        <w:t>(интервью,</w:t>
      </w:r>
      <w:r>
        <w:t xml:space="preserve"> </w:t>
      </w:r>
      <w:r w:rsidRPr="001904B4">
        <w:t>репортаж,</w:t>
      </w:r>
      <w:r>
        <w:t xml:space="preserve"> </w:t>
      </w:r>
      <w:r w:rsidRPr="001904B4">
        <w:t>видеоклип</w:t>
      </w:r>
      <w:r>
        <w:t xml:space="preserve"> </w:t>
      </w:r>
      <w:r w:rsidRPr="001904B4">
        <w:t>и</w:t>
      </w:r>
      <w:r>
        <w:t xml:space="preserve"> </w:t>
      </w:r>
      <w:r w:rsidRPr="001904B4">
        <w:t>т.п.).</w:t>
      </w:r>
      <w:r>
        <w:t xml:space="preserve"> </w:t>
      </w:r>
      <w:r w:rsidRPr="001904B4">
        <w:t>Видеоролик</w:t>
      </w:r>
      <w:r>
        <w:t xml:space="preserve"> </w:t>
      </w:r>
      <w:r w:rsidRPr="001904B4">
        <w:t>размещается</w:t>
      </w:r>
      <w:r>
        <w:t xml:space="preserve"> </w:t>
      </w:r>
      <w:r w:rsidRPr="000944CB">
        <w:t>на интернет-ресурсе Участника.</w:t>
      </w:r>
    </w:p>
    <w:p w14:paraId="28F89B26" w14:textId="77777777" w:rsidR="00FD728C" w:rsidRDefault="00FD728C" w:rsidP="00FD728C">
      <w:pPr>
        <w:pStyle w:val="ab"/>
        <w:tabs>
          <w:tab w:val="left" w:pos="1134"/>
          <w:tab w:val="left" w:pos="9355"/>
        </w:tabs>
        <w:ind w:left="0" w:right="-1" w:firstLine="709"/>
      </w:pPr>
      <w:r>
        <w:t xml:space="preserve">Технические требования к видеоэссе: </w:t>
      </w:r>
    </w:p>
    <w:p w14:paraId="6464C12B" w14:textId="77777777" w:rsidR="00FD728C" w:rsidRDefault="00FD728C" w:rsidP="00FD728C">
      <w:pPr>
        <w:pStyle w:val="ab"/>
        <w:tabs>
          <w:tab w:val="left" w:pos="1134"/>
          <w:tab w:val="left" w:pos="9355"/>
        </w:tabs>
        <w:ind w:left="0" w:right="-1" w:firstLine="709"/>
      </w:pPr>
      <w:r>
        <w:t xml:space="preserve">- разрешение видео не менее 1920х1080, </w:t>
      </w:r>
    </w:p>
    <w:p w14:paraId="08536996" w14:textId="77777777" w:rsidR="00FD728C" w:rsidRDefault="00FD728C" w:rsidP="00FD728C">
      <w:pPr>
        <w:pStyle w:val="ab"/>
        <w:tabs>
          <w:tab w:val="left" w:pos="1134"/>
          <w:tab w:val="left" w:pos="9355"/>
        </w:tabs>
        <w:ind w:left="0" w:right="-1" w:firstLine="709"/>
      </w:pPr>
      <w:r>
        <w:t xml:space="preserve">- горизонтальная съемка не менее 25 кадров в секунду, </w:t>
      </w:r>
    </w:p>
    <w:p w14:paraId="0306669A" w14:textId="77777777" w:rsidR="00FD728C" w:rsidRDefault="00FD728C" w:rsidP="00FD728C">
      <w:pPr>
        <w:pStyle w:val="ab"/>
        <w:tabs>
          <w:tab w:val="left" w:pos="1134"/>
          <w:tab w:val="left" w:pos="9355"/>
        </w:tabs>
        <w:ind w:left="0" w:right="-1" w:firstLine="709"/>
      </w:pPr>
      <w:r>
        <w:t xml:space="preserve">- пропорции видео 16:9; </w:t>
      </w:r>
    </w:p>
    <w:p w14:paraId="279AE3E2" w14:textId="77777777" w:rsidR="00FD728C" w:rsidRDefault="00FD728C" w:rsidP="00FD728C">
      <w:pPr>
        <w:pStyle w:val="ab"/>
        <w:tabs>
          <w:tab w:val="left" w:pos="1134"/>
          <w:tab w:val="left" w:pos="9355"/>
        </w:tabs>
        <w:ind w:left="0" w:right="-1" w:firstLine="709"/>
      </w:pPr>
      <w:r>
        <w:t>- формат видео .mov или .mp4.</w:t>
      </w:r>
    </w:p>
    <w:p w14:paraId="463AA23C" w14:textId="13E03426" w:rsidR="00967925" w:rsidRDefault="00967925" w:rsidP="000B0C88">
      <w:pPr>
        <w:pStyle w:val="a4"/>
        <w:ind w:firstLine="708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В «Визитной карточке руководителя» конкурсант представляет себя, свои достижения и достижения своей команды, презентует результаты управленческой деятельности</w:t>
      </w:r>
      <w:r w:rsidR="00853DBB">
        <w:rPr>
          <w:shd w:val="clear" w:color="auto" w:fill="FFFFFF" w:themeFill="background1"/>
        </w:rPr>
        <w:t>.</w:t>
      </w:r>
    </w:p>
    <w:p w14:paraId="6BC0C44F" w14:textId="77777777" w:rsidR="000B39B7" w:rsidRDefault="000B39B7" w:rsidP="000B39B7">
      <w:pPr>
        <w:pStyle w:val="a4"/>
        <w:ind w:firstLine="709"/>
        <w:jc w:val="both"/>
      </w:pPr>
      <w:r w:rsidRPr="00926CAF">
        <w:rPr>
          <w:b/>
        </w:rPr>
        <w:t>Подведение итогов</w:t>
      </w:r>
      <w:r>
        <w:t xml:space="preserve"> первого этапа (заочного).</w:t>
      </w:r>
    </w:p>
    <w:p w14:paraId="5D37FFA9" w14:textId="77777777" w:rsidR="000B39B7" w:rsidRPr="002E0FDE" w:rsidRDefault="000B39B7" w:rsidP="000B39B7">
      <w:pPr>
        <w:pStyle w:val="a4"/>
        <w:ind w:firstLine="709"/>
        <w:jc w:val="both"/>
      </w:pPr>
      <w:r w:rsidRPr="0015302E">
        <w:t xml:space="preserve">По результатам оценки представленных участниками материалов определяется сумма баллов каждого участника Конкурса и составляется рейтинг участников. </w:t>
      </w:r>
      <w:r>
        <w:t xml:space="preserve">Рейтинг выстраивается по количеству баллов, начиная с максимального. </w:t>
      </w:r>
      <w:r w:rsidRPr="0015302E">
        <w:t xml:space="preserve">Во второй </w:t>
      </w:r>
      <w:r>
        <w:t>этап (</w:t>
      </w:r>
      <w:r w:rsidRPr="0015302E">
        <w:t>очный</w:t>
      </w:r>
      <w:r>
        <w:t>)</w:t>
      </w:r>
      <w:r w:rsidRPr="0015302E">
        <w:t xml:space="preserve"> Конкурса проходят </w:t>
      </w:r>
      <w:r w:rsidRPr="002E0FDE">
        <w:t>десять участников, занимающие в рейтинге первые десять позиций.</w:t>
      </w:r>
    </w:p>
    <w:p w14:paraId="4857E510" w14:textId="77777777" w:rsidR="000B39B7" w:rsidRPr="002E0FDE" w:rsidRDefault="000B39B7" w:rsidP="000B39B7">
      <w:pPr>
        <w:pStyle w:val="a3"/>
        <w:tabs>
          <w:tab w:val="left" w:pos="1134"/>
          <w:tab w:val="left" w:pos="2209"/>
          <w:tab w:val="left" w:pos="9355"/>
        </w:tabs>
        <w:ind w:left="0" w:right="-1" w:firstLine="567"/>
        <w:jc w:val="both"/>
      </w:pPr>
      <w:r w:rsidRPr="002E0FDE">
        <w:t>Участники, не прошедшие в</w:t>
      </w:r>
      <w:r>
        <w:t>о второй этап</w:t>
      </w:r>
      <w:r w:rsidRPr="002E0FDE">
        <w:t xml:space="preserve"> </w:t>
      </w:r>
      <w:r>
        <w:t>(</w:t>
      </w:r>
      <w:r w:rsidRPr="002E0FDE">
        <w:t>очный</w:t>
      </w:r>
      <w:r>
        <w:t>)</w:t>
      </w:r>
      <w:r w:rsidRPr="002E0FDE">
        <w:t xml:space="preserve"> Конкурса, отмечаются сертификатами Организатора.</w:t>
      </w:r>
    </w:p>
    <w:p w14:paraId="6EFB7B83" w14:textId="77777777" w:rsidR="000B39B7" w:rsidRPr="007C42ED" w:rsidRDefault="000B39B7" w:rsidP="000B39B7">
      <w:pPr>
        <w:pStyle w:val="a3"/>
        <w:tabs>
          <w:tab w:val="left" w:pos="1134"/>
          <w:tab w:val="left" w:pos="2209"/>
          <w:tab w:val="left" w:pos="9355"/>
        </w:tabs>
        <w:ind w:left="0" w:right="-1" w:firstLine="567"/>
        <w:jc w:val="both"/>
      </w:pPr>
      <w:r w:rsidRPr="001904B4">
        <w:t>Результаты</w:t>
      </w:r>
      <w:r>
        <w:t xml:space="preserve"> первого этапа (заочного)</w:t>
      </w:r>
      <w:r w:rsidRPr="001904B4">
        <w:t xml:space="preserve"> размещаются</w:t>
      </w:r>
      <w:r>
        <w:t xml:space="preserve"> </w:t>
      </w:r>
      <w:r w:rsidRPr="001904B4">
        <w:t>на</w:t>
      </w:r>
      <w:r>
        <w:t xml:space="preserve"> </w:t>
      </w:r>
      <w:r w:rsidRPr="001904B4">
        <w:t>официальном</w:t>
      </w:r>
      <w:r>
        <w:t xml:space="preserve"> </w:t>
      </w:r>
      <w:r w:rsidRPr="001904B4">
        <w:t>сайте</w:t>
      </w:r>
      <w:r>
        <w:t xml:space="preserve"> Организатора </w:t>
      </w:r>
      <w:r w:rsidRPr="001904B4">
        <w:t>в</w:t>
      </w:r>
      <w:r>
        <w:t xml:space="preserve"> </w:t>
      </w:r>
      <w:r w:rsidRPr="001904B4">
        <w:t>срок не</w:t>
      </w:r>
      <w:r>
        <w:t xml:space="preserve"> </w:t>
      </w:r>
      <w:r w:rsidRPr="001904B4">
        <w:t xml:space="preserve">позднее </w:t>
      </w:r>
      <w:r>
        <w:t>27</w:t>
      </w:r>
      <w:r w:rsidRPr="009949A0">
        <w:t>.01.2025</w:t>
      </w:r>
      <w:r w:rsidRPr="00626032">
        <w:t>.</w:t>
      </w:r>
    </w:p>
    <w:p w14:paraId="440F2659" w14:textId="77777777" w:rsidR="000B39B7" w:rsidRDefault="000B39B7" w:rsidP="000B39B7">
      <w:pPr>
        <w:pStyle w:val="a4"/>
        <w:tabs>
          <w:tab w:val="left" w:pos="1276"/>
        </w:tabs>
        <w:ind w:firstLine="709"/>
        <w:jc w:val="both"/>
      </w:pPr>
      <w:r>
        <w:t>6</w:t>
      </w:r>
      <w:r w:rsidRPr="0015302E">
        <w:t>.</w:t>
      </w:r>
      <w:r>
        <w:t>3. Второй этап (очный)</w:t>
      </w:r>
    </w:p>
    <w:p w14:paraId="367BBDE5" w14:textId="51D75691" w:rsidR="000B39B7" w:rsidRDefault="000B39B7" w:rsidP="000B39B7">
      <w:pPr>
        <w:pStyle w:val="a4"/>
        <w:ind w:firstLine="708"/>
        <w:jc w:val="both"/>
        <w:rPr>
          <w:shd w:val="clear" w:color="auto" w:fill="FFFFFF" w:themeFill="background1"/>
        </w:rPr>
      </w:pPr>
      <w:r>
        <w:t>Второй этап (очный) Конкурса состоит из одного конкурсного испытания:</w:t>
      </w:r>
    </w:p>
    <w:p w14:paraId="1D7748C8" w14:textId="68E25C24" w:rsidR="000B39B7" w:rsidRPr="0015302E" w:rsidRDefault="008013A2" w:rsidP="000B39B7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t>«</w:t>
      </w:r>
      <w:r w:rsidR="007F1D3B">
        <w:t>Кейс-сессия</w:t>
      </w:r>
      <w:r>
        <w:t>»</w:t>
      </w:r>
      <w:r w:rsidR="000B39B7" w:rsidRPr="0015302E">
        <w:rPr>
          <w:rStyle w:val="a6"/>
          <w:color w:val="1F1C17"/>
          <w:shd w:val="clear" w:color="auto" w:fill="FFFFFF" w:themeFill="background1"/>
        </w:rPr>
        <w:t>.</w:t>
      </w:r>
      <w:r w:rsidR="000B39B7" w:rsidRPr="0015302E">
        <w:rPr>
          <w:rStyle w:val="apple-converted-space"/>
          <w:b/>
          <w:i/>
          <w:iCs/>
          <w:color w:val="1F1C17"/>
          <w:shd w:val="clear" w:color="auto" w:fill="FFFFFF" w:themeFill="background1"/>
        </w:rPr>
        <w:t> </w:t>
      </w:r>
      <w:r w:rsidR="000B39B7" w:rsidRPr="0015302E">
        <w:rPr>
          <w:b/>
          <w:shd w:val="clear" w:color="auto" w:fill="FFFFFF" w:themeFill="background1"/>
        </w:rPr>
        <w:t xml:space="preserve"> </w:t>
      </w:r>
    </w:p>
    <w:p w14:paraId="3FADC559" w14:textId="6656A4C6" w:rsidR="00853DBB" w:rsidRPr="000E66E1" w:rsidRDefault="00853DBB" w:rsidP="00853DBB">
      <w:pPr>
        <w:pStyle w:val="a3"/>
        <w:tabs>
          <w:tab w:val="left" w:pos="1134"/>
          <w:tab w:val="left" w:pos="1990"/>
          <w:tab w:val="left" w:pos="9355"/>
        </w:tabs>
        <w:ind w:left="0" w:right="-1" w:firstLine="709"/>
        <w:rPr>
          <w:b/>
        </w:rPr>
      </w:pPr>
      <w:r w:rsidRPr="000E66E1">
        <w:rPr>
          <w:b/>
        </w:rPr>
        <w:t>Конкурсное испытание «</w:t>
      </w:r>
      <w:r w:rsidR="0087522B" w:rsidRPr="000E66E1">
        <w:rPr>
          <w:b/>
        </w:rPr>
        <w:t>Кейс-сессия</w:t>
      </w:r>
      <w:r w:rsidRPr="000E66E1">
        <w:rPr>
          <w:b/>
        </w:rPr>
        <w:t>».</w:t>
      </w:r>
    </w:p>
    <w:p w14:paraId="26332A08" w14:textId="4692C68E" w:rsidR="00853DBB" w:rsidRDefault="00853DBB" w:rsidP="00853DBB">
      <w:pPr>
        <w:pStyle w:val="a4"/>
        <w:ind w:firstLine="708"/>
        <w:jc w:val="both"/>
      </w:pPr>
      <w:r w:rsidRPr="000E66E1">
        <w:rPr>
          <w:b/>
        </w:rPr>
        <w:t>Цель</w:t>
      </w:r>
      <w:r w:rsidRPr="000E66E1">
        <w:t xml:space="preserve"> конкурсного испытания:</w:t>
      </w:r>
      <w:r w:rsidR="002F794B" w:rsidRPr="000E66E1">
        <w:t xml:space="preserve"> </w:t>
      </w:r>
      <w:r w:rsidR="0087522B" w:rsidRPr="000E66E1">
        <w:t>демонстрация конкурсантом умения анализировать, обобщать, выявлять и применять инновационные практики при решении образовательных кейсов</w:t>
      </w:r>
      <w:r w:rsidR="002F794B" w:rsidRPr="000E66E1">
        <w:t>.</w:t>
      </w:r>
    </w:p>
    <w:p w14:paraId="0630F166" w14:textId="3F79A0C0" w:rsidR="00B526DC" w:rsidRDefault="00281F3A" w:rsidP="00B526DC">
      <w:pPr>
        <w:pStyle w:val="a4"/>
        <w:ind w:firstLine="709"/>
        <w:jc w:val="both"/>
      </w:pPr>
      <w:r w:rsidRPr="00F445FD">
        <w:rPr>
          <w:b/>
        </w:rPr>
        <w:t>Формат</w:t>
      </w:r>
      <w:r>
        <w:rPr>
          <w:b/>
        </w:rPr>
        <w:t xml:space="preserve"> </w:t>
      </w:r>
      <w:r w:rsidRPr="001904B4">
        <w:t>конкурсного</w:t>
      </w:r>
      <w:r>
        <w:t xml:space="preserve"> </w:t>
      </w:r>
      <w:r w:rsidRPr="001904B4">
        <w:t>испытания:</w:t>
      </w:r>
      <w:r w:rsidR="00D441EC">
        <w:t xml:space="preserve"> </w:t>
      </w:r>
      <w:r w:rsidR="009E2EDF">
        <w:t>подготовка</w:t>
      </w:r>
      <w:r w:rsidR="00C715B8">
        <w:t xml:space="preserve"> </w:t>
      </w:r>
      <w:r w:rsidR="00BE113C">
        <w:t>проекта решения кейса</w:t>
      </w:r>
      <w:r w:rsidR="00C715B8">
        <w:t xml:space="preserve">. </w:t>
      </w:r>
      <w:r w:rsidR="00900534" w:rsidRPr="00900534">
        <w:t>Кейс-технология  (от англ. «case» — случай) — интерактивная технология обучения, направленная на формирование у обучающихся знаний, умений, личностных качеств на основе анализа и решения реальной или смоделированной проблемной ситуации в контексте профессиональной деятельнос</w:t>
      </w:r>
      <w:r w:rsidR="00900534">
        <w:t>ти, представленной в виде кейса</w:t>
      </w:r>
      <w:r w:rsidR="00B526DC" w:rsidRPr="0015302E">
        <w:t>.</w:t>
      </w:r>
      <w:r w:rsidR="00967925">
        <w:t xml:space="preserve"> </w:t>
      </w:r>
    </w:p>
    <w:p w14:paraId="3A3F0960" w14:textId="70D568E5" w:rsidR="00C715B8" w:rsidRDefault="00C715B8" w:rsidP="00B526DC">
      <w:pPr>
        <w:pStyle w:val="a4"/>
        <w:ind w:firstLine="709"/>
        <w:jc w:val="both"/>
      </w:pPr>
      <w:r w:rsidRPr="008C3832">
        <w:rPr>
          <w:b/>
        </w:rPr>
        <w:t>Регламент</w:t>
      </w:r>
      <w:r w:rsidR="008652FB">
        <w:rPr>
          <w:b/>
        </w:rPr>
        <w:t xml:space="preserve">: </w:t>
      </w:r>
      <w:r w:rsidR="008652FB" w:rsidRPr="008652FB">
        <w:t>время</w:t>
      </w:r>
      <w:r w:rsidRPr="008652FB">
        <w:t xml:space="preserve"> </w:t>
      </w:r>
      <w:r w:rsidR="003C4882">
        <w:t>решени</w:t>
      </w:r>
      <w:r w:rsidR="008652FB">
        <w:t>я</w:t>
      </w:r>
      <w:r w:rsidR="003C4882">
        <w:t xml:space="preserve"> управленческих кейсов</w:t>
      </w:r>
      <w:r w:rsidR="008B198C">
        <w:t xml:space="preserve"> </w:t>
      </w:r>
      <w:r w:rsidR="003C4882">
        <w:t>- до</w:t>
      </w:r>
      <w:r w:rsidR="008B198C">
        <w:t xml:space="preserve"> 5</w:t>
      </w:r>
      <w:r w:rsidR="003C4882">
        <w:t>0</w:t>
      </w:r>
      <w:r w:rsidR="008B198C">
        <w:t xml:space="preserve"> минут.</w:t>
      </w:r>
    </w:p>
    <w:p w14:paraId="4CF1460F" w14:textId="77777777" w:rsidR="000B39B7" w:rsidRDefault="000B39B7" w:rsidP="000B39B7">
      <w:pPr>
        <w:pStyle w:val="a4"/>
        <w:ind w:firstLine="709"/>
        <w:jc w:val="both"/>
      </w:pPr>
      <w:r w:rsidRPr="00926CAF">
        <w:rPr>
          <w:b/>
        </w:rPr>
        <w:t>Подведение итогов</w:t>
      </w:r>
      <w:r>
        <w:t xml:space="preserve"> второго этапа (очного).</w:t>
      </w:r>
    </w:p>
    <w:p w14:paraId="5F1983EB" w14:textId="77777777" w:rsidR="000B39B7" w:rsidRPr="001904B4" w:rsidRDefault="000B39B7" w:rsidP="000B39B7">
      <w:pPr>
        <w:pStyle w:val="ab"/>
        <w:tabs>
          <w:tab w:val="left" w:pos="1134"/>
          <w:tab w:val="left" w:pos="9355"/>
        </w:tabs>
        <w:ind w:left="0" w:right="-1" w:firstLine="709"/>
      </w:pPr>
      <w:r w:rsidRPr="0015302E">
        <w:t xml:space="preserve">По результатам оценки </w:t>
      </w:r>
      <w:r>
        <w:t>второго этапа</w:t>
      </w:r>
      <w:r w:rsidRPr="0015302E">
        <w:t xml:space="preserve"> </w:t>
      </w:r>
      <w:r>
        <w:t>(</w:t>
      </w:r>
      <w:r w:rsidRPr="0015302E">
        <w:t>очного</w:t>
      </w:r>
      <w:r>
        <w:t>)</w:t>
      </w:r>
      <w:r w:rsidRPr="0015302E">
        <w:t xml:space="preserve"> определяется сумма баллов каждого участника и составляется общий рейтинг участников. В финал Конкурса проходят </w:t>
      </w:r>
      <w:r>
        <w:t>шесть</w:t>
      </w:r>
      <w:r w:rsidRPr="0015302E">
        <w:t xml:space="preserve"> участников, набравших наибольшее количество баллов по результатам </w:t>
      </w:r>
      <w:r>
        <w:t>второго этапа</w:t>
      </w:r>
      <w:r w:rsidRPr="0015302E">
        <w:t xml:space="preserve"> </w:t>
      </w:r>
      <w:r>
        <w:t>(</w:t>
      </w:r>
      <w:r w:rsidRPr="0015302E">
        <w:t>очного</w:t>
      </w:r>
      <w:r>
        <w:t>)</w:t>
      </w:r>
      <w:r w:rsidRPr="0015302E">
        <w:t xml:space="preserve">  Конкурса. Список участников з</w:t>
      </w:r>
      <w:r>
        <w:t>аключительного третьего этапа (финального)</w:t>
      </w:r>
      <w:r w:rsidRPr="0015302E">
        <w:t xml:space="preserve"> Конкурса </w:t>
      </w:r>
      <w:r w:rsidRPr="001904B4">
        <w:t>публикуется на</w:t>
      </w:r>
      <w:r>
        <w:t xml:space="preserve"> </w:t>
      </w:r>
      <w:r w:rsidRPr="001904B4">
        <w:t>официальном</w:t>
      </w:r>
      <w:r>
        <w:t xml:space="preserve"> </w:t>
      </w:r>
      <w:r w:rsidRPr="001904B4">
        <w:t xml:space="preserve">сайте </w:t>
      </w:r>
      <w:r>
        <w:t>Организатора</w:t>
      </w:r>
      <w:r w:rsidRPr="001904B4">
        <w:t>.</w:t>
      </w:r>
      <w:r>
        <w:t xml:space="preserve"> Участники второго </w:t>
      </w:r>
      <w:r w:rsidRPr="001904B4">
        <w:t>этап</w:t>
      </w:r>
      <w:r>
        <w:t>а</w:t>
      </w:r>
      <w:r w:rsidRPr="001904B4">
        <w:t xml:space="preserve"> </w:t>
      </w:r>
      <w:r>
        <w:t xml:space="preserve">(очного) </w:t>
      </w:r>
      <w:r w:rsidRPr="001904B4">
        <w:t>Конкурса</w:t>
      </w:r>
      <w:r>
        <w:t>, не прошедшие в третий этап (финальный),</w:t>
      </w:r>
      <w:r w:rsidRPr="001904B4">
        <w:t xml:space="preserve"> награждаются </w:t>
      </w:r>
      <w:r>
        <w:t xml:space="preserve">Организатором сертификатами </w:t>
      </w:r>
      <w:r w:rsidRPr="001904B4">
        <w:t>участника</w:t>
      </w:r>
      <w:r>
        <w:t xml:space="preserve"> </w:t>
      </w:r>
      <w:r w:rsidRPr="001904B4">
        <w:t>Конкурса</w:t>
      </w:r>
      <w:r>
        <w:t>.</w:t>
      </w:r>
    </w:p>
    <w:p w14:paraId="0B189C74" w14:textId="77777777" w:rsidR="00043EA2" w:rsidRDefault="00043EA2" w:rsidP="00043EA2">
      <w:pPr>
        <w:pStyle w:val="a4"/>
        <w:ind w:firstLine="709"/>
        <w:jc w:val="both"/>
        <w:rPr>
          <w:b/>
          <w:color w:val="000000" w:themeColor="text1"/>
        </w:rPr>
      </w:pPr>
      <w:r w:rsidRPr="00352AA9">
        <w:rPr>
          <w:b/>
          <w:color w:val="000000" w:themeColor="text1"/>
        </w:rPr>
        <w:t>6.4.</w:t>
      </w:r>
      <w:r w:rsidRPr="0015302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Третий этап (финальный)</w:t>
      </w:r>
    </w:p>
    <w:p w14:paraId="5C272E97" w14:textId="78F8CF85" w:rsidR="00043EA2" w:rsidRDefault="00043EA2" w:rsidP="00043EA2">
      <w:pPr>
        <w:pStyle w:val="a4"/>
        <w:ind w:firstLine="709"/>
        <w:jc w:val="both"/>
        <w:rPr>
          <w:color w:val="000000" w:themeColor="text1"/>
        </w:rPr>
      </w:pPr>
      <w:r w:rsidRPr="00B71A30">
        <w:rPr>
          <w:color w:val="000000" w:themeColor="text1"/>
        </w:rPr>
        <w:t xml:space="preserve">Третий этап Конкурса включает в себя </w:t>
      </w:r>
      <w:r>
        <w:rPr>
          <w:color w:val="000000" w:themeColor="text1"/>
        </w:rPr>
        <w:t xml:space="preserve">два </w:t>
      </w:r>
      <w:r w:rsidRPr="00B71A30">
        <w:rPr>
          <w:color w:val="000000" w:themeColor="text1"/>
        </w:rPr>
        <w:t>конкурсн</w:t>
      </w:r>
      <w:r>
        <w:rPr>
          <w:color w:val="000000" w:themeColor="text1"/>
        </w:rPr>
        <w:t>ых</w:t>
      </w:r>
      <w:r w:rsidRPr="00B71A30">
        <w:rPr>
          <w:color w:val="000000" w:themeColor="text1"/>
        </w:rPr>
        <w:t xml:space="preserve"> испытани</w:t>
      </w:r>
      <w:r>
        <w:rPr>
          <w:color w:val="000000" w:themeColor="text1"/>
        </w:rPr>
        <w:t>я</w:t>
      </w:r>
      <w:r w:rsidRPr="00906E14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14:paraId="6C613DDF" w14:textId="77777777" w:rsidR="00043EA2" w:rsidRPr="00DC2D81" w:rsidRDefault="00043EA2" w:rsidP="00043EA2">
      <w:pPr>
        <w:pStyle w:val="a4"/>
        <w:numPr>
          <w:ilvl w:val="0"/>
          <w:numId w:val="1"/>
        </w:numPr>
        <w:tabs>
          <w:tab w:val="left" w:pos="993"/>
        </w:tabs>
        <w:ind w:firstLine="273"/>
        <w:jc w:val="both"/>
        <w:rPr>
          <w:color w:val="000000" w:themeColor="text1"/>
        </w:rPr>
      </w:pPr>
      <w:r w:rsidRPr="00DC2D81">
        <w:t>«Формула эффективного управленческого проекта»</w:t>
      </w:r>
    </w:p>
    <w:p w14:paraId="1DCC21D6" w14:textId="698F7950" w:rsidR="00043EA2" w:rsidRPr="00DC2D81" w:rsidRDefault="00043EA2" w:rsidP="00043EA2">
      <w:pPr>
        <w:pStyle w:val="a4"/>
        <w:numPr>
          <w:ilvl w:val="0"/>
          <w:numId w:val="1"/>
        </w:numPr>
        <w:tabs>
          <w:tab w:val="left" w:pos="993"/>
        </w:tabs>
        <w:ind w:firstLine="273"/>
        <w:jc w:val="both"/>
        <w:rPr>
          <w:color w:val="000000" w:themeColor="text1"/>
        </w:rPr>
      </w:pPr>
      <w:r w:rsidRPr="00DC2D81">
        <w:t>«Управленческие поединки».</w:t>
      </w:r>
    </w:p>
    <w:p w14:paraId="15B927DC" w14:textId="3B47084F" w:rsidR="00256D70" w:rsidRDefault="00043EA2" w:rsidP="00E91A1D">
      <w:pPr>
        <w:pStyle w:val="a4"/>
        <w:tabs>
          <w:tab w:val="left" w:pos="1276"/>
        </w:tabs>
        <w:ind w:firstLine="709"/>
        <w:jc w:val="both"/>
      </w:pPr>
      <w:r w:rsidRPr="001904B4">
        <w:rPr>
          <w:b/>
        </w:rPr>
        <w:t>Конкурсное</w:t>
      </w:r>
      <w:r>
        <w:rPr>
          <w:b/>
        </w:rPr>
        <w:t xml:space="preserve"> </w:t>
      </w:r>
      <w:r w:rsidRPr="001904B4">
        <w:rPr>
          <w:b/>
        </w:rPr>
        <w:t>испытание</w:t>
      </w:r>
      <w:r w:rsidR="00256D70">
        <w:t xml:space="preserve"> </w:t>
      </w:r>
      <w:r w:rsidR="00013C84" w:rsidRPr="00772D91">
        <w:rPr>
          <w:b/>
        </w:rPr>
        <w:t>«Формула эффективного управленческого проекта»</w:t>
      </w:r>
      <w:r w:rsidR="00256D70">
        <w:t>.</w:t>
      </w:r>
    </w:p>
    <w:p w14:paraId="173EB2CD" w14:textId="77777777" w:rsidR="00013C84" w:rsidRDefault="00013C84" w:rsidP="005A359E">
      <w:pPr>
        <w:ind w:right="-143" w:firstLine="709"/>
        <w:jc w:val="both"/>
      </w:pPr>
      <w:r w:rsidRPr="00C95190">
        <w:rPr>
          <w:b/>
        </w:rPr>
        <w:t>Цель</w:t>
      </w:r>
      <w:r>
        <w:t>:  оценка эффективности конкретного управленческого проекта, реализованного в своей дошкольной образовательной организации.</w:t>
      </w:r>
    </w:p>
    <w:p w14:paraId="5B5E272E" w14:textId="649CA7D5" w:rsidR="00013C84" w:rsidRDefault="00013C84" w:rsidP="00FB232B">
      <w:pPr>
        <w:ind w:right="-143" w:firstLine="709"/>
        <w:jc w:val="both"/>
      </w:pPr>
      <w:r w:rsidRPr="00C95190">
        <w:rPr>
          <w:b/>
        </w:rPr>
        <w:t>Формат</w:t>
      </w:r>
      <w:r>
        <w:t xml:space="preserve">: </w:t>
      </w:r>
      <w:r w:rsidR="007A1FE2">
        <w:t>очное</w:t>
      </w:r>
      <w:r>
        <w:t xml:space="preserve"> в</w:t>
      </w:r>
      <w:r w:rsidRPr="00C95190">
        <w:t xml:space="preserve">ыступление на выбранную тему в формате TED, содержанием которого является описание успешно реализованного в </w:t>
      </w:r>
      <w:r w:rsidR="00BF399A">
        <w:t xml:space="preserve">дошкольной </w:t>
      </w:r>
      <w:r w:rsidRPr="00C95190">
        <w:t xml:space="preserve">образовательной организации под руководством конкурсанта управленческого проекта (проектов). Выступление может сопровождаться мультимедийной презентацией или другими средствами подачи информации. </w:t>
      </w:r>
    </w:p>
    <w:p w14:paraId="3DF9486C" w14:textId="40BE40E9" w:rsidR="00AC6241" w:rsidRDefault="00013C84" w:rsidP="00FB232B">
      <w:pPr>
        <w:pStyle w:val="ab"/>
        <w:tabs>
          <w:tab w:val="left" w:pos="1134"/>
          <w:tab w:val="left" w:pos="9355"/>
        </w:tabs>
        <w:ind w:left="0" w:right="-1" w:firstLine="709"/>
        <w:rPr>
          <w:color w:val="000000"/>
        </w:rPr>
      </w:pPr>
      <w:r w:rsidRPr="00C95190">
        <w:rPr>
          <w:b/>
        </w:rPr>
        <w:t>Регламент</w:t>
      </w:r>
      <w:r>
        <w:t xml:space="preserve">: </w:t>
      </w:r>
      <w:r w:rsidRPr="00047474">
        <w:rPr>
          <w:color w:val="000000"/>
        </w:rPr>
        <w:t xml:space="preserve">выступление – до </w:t>
      </w:r>
      <w:r w:rsidR="004A1E82">
        <w:rPr>
          <w:color w:val="000000"/>
        </w:rPr>
        <w:t>3</w:t>
      </w:r>
      <w:r w:rsidRPr="00047474">
        <w:rPr>
          <w:color w:val="000000"/>
        </w:rPr>
        <w:t xml:space="preserve"> минут, </w:t>
      </w:r>
      <w:r>
        <w:rPr>
          <w:color w:val="000000"/>
        </w:rPr>
        <w:t xml:space="preserve">самоанализ и </w:t>
      </w:r>
      <w:r w:rsidRPr="00047474">
        <w:rPr>
          <w:color w:val="000000"/>
        </w:rPr>
        <w:t xml:space="preserve">ответы на вопросы жюри до </w:t>
      </w:r>
      <w:r w:rsidR="0096068B">
        <w:rPr>
          <w:color w:val="000000"/>
        </w:rPr>
        <w:t>3</w:t>
      </w:r>
      <w:r w:rsidRPr="00047474">
        <w:rPr>
          <w:color w:val="000000"/>
        </w:rPr>
        <w:t xml:space="preserve"> минут.</w:t>
      </w:r>
    </w:p>
    <w:p w14:paraId="19FD11B0" w14:textId="1C9C406A" w:rsidR="003A60F9" w:rsidRPr="00DC2D81" w:rsidRDefault="003A60F9" w:rsidP="003A60F9">
      <w:pPr>
        <w:pStyle w:val="a4"/>
        <w:tabs>
          <w:tab w:val="left" w:pos="709"/>
        </w:tabs>
        <w:jc w:val="both"/>
        <w:rPr>
          <w:color w:val="000000" w:themeColor="text1"/>
        </w:rPr>
      </w:pPr>
      <w:r>
        <w:rPr>
          <w:b/>
        </w:rPr>
        <w:tab/>
      </w:r>
      <w:r w:rsidRPr="001904B4">
        <w:rPr>
          <w:b/>
        </w:rPr>
        <w:t>Конкурсное</w:t>
      </w:r>
      <w:r>
        <w:rPr>
          <w:b/>
        </w:rPr>
        <w:t xml:space="preserve"> </w:t>
      </w:r>
      <w:r w:rsidRPr="003A60F9">
        <w:rPr>
          <w:b/>
        </w:rPr>
        <w:t>испытание «Управленческие поединки».</w:t>
      </w:r>
    </w:p>
    <w:p w14:paraId="15E0FCC4" w14:textId="614202FF" w:rsidR="008F34B0" w:rsidRPr="0015302E" w:rsidRDefault="008F34B0" w:rsidP="008F34B0">
      <w:pPr>
        <w:pStyle w:val="a4"/>
        <w:tabs>
          <w:tab w:val="left" w:pos="1276"/>
        </w:tabs>
        <w:ind w:firstLine="709"/>
        <w:jc w:val="both"/>
      </w:pPr>
      <w:r w:rsidRPr="00256D70">
        <w:rPr>
          <w:b/>
        </w:rPr>
        <w:t>Цель</w:t>
      </w:r>
      <w:r>
        <w:t xml:space="preserve"> конкурсного испытания: </w:t>
      </w:r>
      <w:r w:rsidR="00EE0E86">
        <w:t xml:space="preserve">демонстрация </w:t>
      </w:r>
      <w:r w:rsidR="00C533BA" w:rsidRPr="00E5412C">
        <w:t xml:space="preserve">умения </w:t>
      </w:r>
      <w:r w:rsidR="00C533BA" w:rsidRPr="00EF7814">
        <w:t>четко</w:t>
      </w:r>
      <w:r w:rsidR="00C533BA">
        <w:t xml:space="preserve"> определять и </w:t>
      </w:r>
      <w:r w:rsidR="00C533BA" w:rsidRPr="00EF7814">
        <w:t xml:space="preserve"> формулирова</w:t>
      </w:r>
      <w:r w:rsidR="00C533BA">
        <w:t xml:space="preserve">ть </w:t>
      </w:r>
      <w:r w:rsidR="00C533BA" w:rsidRPr="00EF7814">
        <w:t xml:space="preserve"> проблем</w:t>
      </w:r>
      <w:r w:rsidR="00C533BA">
        <w:t xml:space="preserve">у, </w:t>
      </w:r>
      <w:r w:rsidR="00C533BA" w:rsidRPr="00E5412C">
        <w:t xml:space="preserve"> выстраивать стратегию </w:t>
      </w:r>
      <w:r w:rsidR="00A264DE" w:rsidRPr="00E5412C">
        <w:t xml:space="preserve">по реализации плана ее решения, </w:t>
      </w:r>
      <w:r w:rsidR="00C533BA" w:rsidRPr="00E5412C">
        <w:t>вести переговоры и добиваться результатов за счет использования приемов управления ситуацией (</w:t>
      </w:r>
      <w:r w:rsidR="00EE0E86">
        <w:t>управленческого мастерства</w:t>
      </w:r>
      <w:r w:rsidR="00C533BA">
        <w:t>)</w:t>
      </w:r>
      <w:r w:rsidR="00EE0E86">
        <w:t>.</w:t>
      </w:r>
    </w:p>
    <w:p w14:paraId="32D52F6D" w14:textId="7D82B716" w:rsidR="00DF4BB8" w:rsidRDefault="00DF4BB8" w:rsidP="00DF4BB8">
      <w:pPr>
        <w:ind w:right="-143" w:firstLine="709"/>
        <w:jc w:val="both"/>
      </w:pPr>
      <w:r w:rsidRPr="00523494">
        <w:rPr>
          <w:b/>
        </w:rPr>
        <w:t>Формат:</w:t>
      </w:r>
      <w:r>
        <w:t xml:space="preserve"> </w:t>
      </w:r>
      <w:r w:rsidR="005C5A7C">
        <w:t>у</w:t>
      </w:r>
      <w:r w:rsidRPr="005148E8">
        <w:t xml:space="preserve">правленческий поединок — это интеллектуальное публичное единоборство двух игроков, где каждый стремится показать свое мастерство в решении заданной управленческой </w:t>
      </w:r>
      <w:r>
        <w:t>проблемы</w:t>
      </w:r>
      <w:r w:rsidRPr="005148E8">
        <w:t xml:space="preserve">. По окончании поединка жюри выносит решение о преимуществах, удачных ходах и ошибках того или другого участника и кратко объясняют свой выбор. </w:t>
      </w:r>
    </w:p>
    <w:p w14:paraId="37894A15" w14:textId="77777777" w:rsidR="00DF4BB8" w:rsidRDefault="00DF4BB8" w:rsidP="00330517">
      <w:pPr>
        <w:ind w:right="-143" w:firstLine="709"/>
        <w:jc w:val="both"/>
      </w:pPr>
      <w:r w:rsidRPr="005148E8">
        <w:t xml:space="preserve">Темы управленческих поединков участники узнают в </w:t>
      </w:r>
      <w:r>
        <w:t xml:space="preserve">начале </w:t>
      </w:r>
      <w:r w:rsidRPr="005148E8">
        <w:t xml:space="preserve">проведения </w:t>
      </w:r>
      <w:r>
        <w:t>конкурсного испытания</w:t>
      </w:r>
      <w:r w:rsidRPr="005148E8">
        <w:t>.</w:t>
      </w:r>
    </w:p>
    <w:p w14:paraId="28EBC72B" w14:textId="418E0D00" w:rsidR="00DF4BB8" w:rsidRDefault="00DF4BB8" w:rsidP="00DF4BB8">
      <w:pPr>
        <w:ind w:right="-143" w:firstLine="709"/>
      </w:pPr>
      <w:r w:rsidRPr="00523494">
        <w:rPr>
          <w:b/>
        </w:rPr>
        <w:t>Регламент:</w:t>
      </w:r>
      <w:r>
        <w:t xml:space="preserve"> </w:t>
      </w:r>
      <w:r w:rsidR="005C5A7C">
        <w:t>в</w:t>
      </w:r>
      <w:r w:rsidRPr="005148E8">
        <w:t xml:space="preserve">ремя проведения одного управленческого поединка составляет </w:t>
      </w:r>
      <w:r>
        <w:t>до 1</w:t>
      </w:r>
      <w:r w:rsidR="0096068B">
        <w:t>0</w:t>
      </w:r>
      <w:r w:rsidRPr="005148E8">
        <w:t xml:space="preserve"> минут, мнение жюри — </w:t>
      </w:r>
      <w:r w:rsidR="0001453F">
        <w:t xml:space="preserve">до </w:t>
      </w:r>
      <w:r>
        <w:t>3</w:t>
      </w:r>
      <w:r w:rsidRPr="005148E8">
        <w:t xml:space="preserve"> минут</w:t>
      </w:r>
      <w:r>
        <w:t>ы</w:t>
      </w:r>
      <w:r w:rsidRPr="005148E8">
        <w:t xml:space="preserve">. </w:t>
      </w:r>
    </w:p>
    <w:p w14:paraId="72A1B441" w14:textId="6237EB74" w:rsidR="00AB3A9C" w:rsidRDefault="00AB3A9C" w:rsidP="00AB3A9C">
      <w:pPr>
        <w:pStyle w:val="a4"/>
        <w:ind w:firstLine="709"/>
        <w:jc w:val="both"/>
      </w:pPr>
      <w:r w:rsidRPr="00926CAF">
        <w:rPr>
          <w:b/>
        </w:rPr>
        <w:t>Подведение итогов</w:t>
      </w:r>
      <w:r>
        <w:t xml:space="preserve"> третьего этапа (финального).</w:t>
      </w:r>
    </w:p>
    <w:p w14:paraId="5F5AF5D6" w14:textId="0C334BDF" w:rsidR="00520DB7" w:rsidRDefault="006F07FF" w:rsidP="00107C5D">
      <w:pPr>
        <w:pStyle w:val="ab"/>
        <w:tabs>
          <w:tab w:val="left" w:pos="1134"/>
          <w:tab w:val="left" w:pos="9355"/>
        </w:tabs>
        <w:ind w:left="0" w:right="-1" w:firstLine="709"/>
      </w:pPr>
      <w:r w:rsidRPr="001904B4">
        <w:t xml:space="preserve">По результатам оценки определяется сумма баллов каждого </w:t>
      </w:r>
      <w:r>
        <w:t>финалиста</w:t>
      </w:r>
      <w:r w:rsidRPr="001904B4">
        <w:t xml:space="preserve"> Конкурса и</w:t>
      </w:r>
      <w:r>
        <w:t xml:space="preserve"> </w:t>
      </w:r>
      <w:r w:rsidRPr="001904B4">
        <w:t>составляется</w:t>
      </w:r>
      <w:r>
        <w:t xml:space="preserve"> </w:t>
      </w:r>
      <w:r w:rsidRPr="001904B4">
        <w:t>общий рейтинг</w:t>
      </w:r>
      <w:r>
        <w:t xml:space="preserve"> третьего этапа</w:t>
      </w:r>
      <w:r w:rsidR="00542CD5">
        <w:t xml:space="preserve"> (финального)</w:t>
      </w:r>
      <w:r>
        <w:t xml:space="preserve">, который утверждается </w:t>
      </w:r>
      <w:r w:rsidRPr="00AB5AAC">
        <w:t>распоряжением Учредителя</w:t>
      </w:r>
      <w:r>
        <w:t xml:space="preserve"> </w:t>
      </w:r>
      <w:r w:rsidRPr="001904B4">
        <w:t>и публикуется на</w:t>
      </w:r>
      <w:r>
        <w:t xml:space="preserve"> </w:t>
      </w:r>
      <w:r w:rsidRPr="001904B4">
        <w:t>официальном</w:t>
      </w:r>
      <w:r>
        <w:t xml:space="preserve"> </w:t>
      </w:r>
      <w:r w:rsidRPr="001904B4">
        <w:t xml:space="preserve">сайте </w:t>
      </w:r>
      <w:r>
        <w:t>Организатора.</w:t>
      </w:r>
    </w:p>
    <w:p w14:paraId="7D7860CC" w14:textId="332B6280" w:rsidR="00B526DC" w:rsidRPr="0015302E" w:rsidRDefault="001F78DD" w:rsidP="001F78DD">
      <w:pPr>
        <w:pStyle w:val="a4"/>
        <w:ind w:firstLine="709"/>
      </w:pPr>
      <w:r>
        <w:t>7</w:t>
      </w:r>
      <w:r w:rsidR="00B526DC" w:rsidRPr="0015302E">
        <w:t xml:space="preserve">. Подведение итогов Конкурса </w:t>
      </w:r>
    </w:p>
    <w:p w14:paraId="10EDB635" w14:textId="77777777" w:rsidR="00302096" w:rsidRPr="001904B4" w:rsidRDefault="001F78DD" w:rsidP="000140DA">
      <w:pPr>
        <w:pStyle w:val="a3"/>
        <w:widowControl w:val="0"/>
        <w:tabs>
          <w:tab w:val="left" w:pos="1134"/>
          <w:tab w:val="left" w:pos="1940"/>
          <w:tab w:val="left" w:pos="9355"/>
        </w:tabs>
        <w:autoSpaceDE w:val="0"/>
        <w:autoSpaceDN w:val="0"/>
        <w:ind w:left="0" w:right="-1" w:firstLine="709"/>
        <w:jc w:val="both"/>
      </w:pPr>
      <w:r>
        <w:t>7</w:t>
      </w:r>
      <w:r w:rsidR="00B526DC" w:rsidRPr="0015302E">
        <w:t xml:space="preserve">.1. </w:t>
      </w:r>
      <w:r w:rsidR="00302096" w:rsidRPr="001904B4">
        <w:t>По</w:t>
      </w:r>
      <w:r w:rsidR="00302096">
        <w:t xml:space="preserve"> </w:t>
      </w:r>
      <w:r w:rsidR="00302096" w:rsidRPr="001904B4">
        <w:t>итогам</w:t>
      </w:r>
      <w:r w:rsidR="00302096">
        <w:t xml:space="preserve"> </w:t>
      </w:r>
      <w:r w:rsidR="00302096" w:rsidRPr="001904B4">
        <w:t>проведения</w:t>
      </w:r>
      <w:r w:rsidR="00302096">
        <w:t xml:space="preserve"> </w:t>
      </w:r>
      <w:r w:rsidR="00302096" w:rsidRPr="001904B4">
        <w:t>Конкурса</w:t>
      </w:r>
      <w:r w:rsidR="00302096">
        <w:t xml:space="preserve"> </w:t>
      </w:r>
      <w:r w:rsidR="00302096" w:rsidRPr="001904B4">
        <w:t>определяется</w:t>
      </w:r>
      <w:r w:rsidR="00302096">
        <w:t xml:space="preserve"> </w:t>
      </w:r>
      <w:r w:rsidR="00302096" w:rsidRPr="001904B4">
        <w:t>победитель</w:t>
      </w:r>
      <w:r w:rsidR="00302096">
        <w:t xml:space="preserve"> </w:t>
      </w:r>
      <w:r w:rsidR="00302096" w:rsidRPr="001904B4">
        <w:t>и</w:t>
      </w:r>
      <w:r w:rsidR="00302096">
        <w:t xml:space="preserve"> </w:t>
      </w:r>
      <w:r w:rsidR="00302096" w:rsidRPr="001904B4">
        <w:t>приз</w:t>
      </w:r>
      <w:r w:rsidR="00302096">
        <w:t>е</w:t>
      </w:r>
      <w:r w:rsidR="00302096" w:rsidRPr="001904B4">
        <w:t>ры</w:t>
      </w:r>
      <w:r w:rsidR="00302096">
        <w:t xml:space="preserve"> </w:t>
      </w:r>
      <w:r w:rsidR="00302096" w:rsidRPr="001904B4">
        <w:t>Конкурса.</w:t>
      </w:r>
    </w:p>
    <w:p w14:paraId="0A73CE7F" w14:textId="0D52CE98" w:rsidR="00302096" w:rsidRPr="001904B4" w:rsidRDefault="00302096" w:rsidP="00A83157">
      <w:pPr>
        <w:pStyle w:val="ab"/>
        <w:tabs>
          <w:tab w:val="left" w:pos="1134"/>
          <w:tab w:val="left" w:pos="9355"/>
        </w:tabs>
        <w:ind w:left="0" w:right="-1" w:firstLine="709"/>
      </w:pPr>
      <w:r w:rsidRPr="001904B4">
        <w:t>Победителем</w:t>
      </w:r>
      <w:r>
        <w:t xml:space="preserve"> </w:t>
      </w:r>
      <w:r w:rsidRPr="001904B4">
        <w:t>является</w:t>
      </w:r>
      <w:r>
        <w:t xml:space="preserve"> </w:t>
      </w:r>
      <w:r w:rsidRPr="001904B4">
        <w:t>участник</w:t>
      </w:r>
      <w:r>
        <w:t xml:space="preserve"> </w:t>
      </w:r>
      <w:r w:rsidRPr="001904B4">
        <w:t>Конкурса,</w:t>
      </w:r>
      <w:r>
        <w:t xml:space="preserve"> </w:t>
      </w:r>
      <w:r w:rsidRPr="001904B4">
        <w:t>набравший</w:t>
      </w:r>
      <w:r>
        <w:t xml:space="preserve"> </w:t>
      </w:r>
      <w:r w:rsidRPr="001904B4">
        <w:t>максимальное</w:t>
      </w:r>
      <w:r>
        <w:t xml:space="preserve"> </w:t>
      </w:r>
      <w:r w:rsidRPr="001904B4">
        <w:t>количество</w:t>
      </w:r>
      <w:r>
        <w:t xml:space="preserve"> б</w:t>
      </w:r>
      <w:r w:rsidRPr="001904B4">
        <w:t>аллов</w:t>
      </w:r>
      <w:r>
        <w:t xml:space="preserve"> </w:t>
      </w:r>
      <w:r w:rsidRPr="001904B4">
        <w:t>по итогам</w:t>
      </w:r>
      <w:r>
        <w:t xml:space="preserve"> </w:t>
      </w:r>
      <w:r w:rsidR="006F5722">
        <w:t>второго (</w:t>
      </w:r>
      <w:r w:rsidRPr="006F5722">
        <w:t>очного</w:t>
      </w:r>
      <w:r w:rsidR="006F5722">
        <w:t>)</w:t>
      </w:r>
      <w:r w:rsidRPr="006F5722">
        <w:t xml:space="preserve"> и </w:t>
      </w:r>
      <w:r w:rsidR="006F5722">
        <w:t>третьего (</w:t>
      </w:r>
      <w:r w:rsidRPr="006F5722">
        <w:t>финального</w:t>
      </w:r>
      <w:r w:rsidR="006F5722">
        <w:t>)</w:t>
      </w:r>
      <w:r w:rsidR="00C90778">
        <w:t xml:space="preserve"> </w:t>
      </w:r>
      <w:r w:rsidRPr="001904B4">
        <w:t>этапов Конкурса.</w:t>
      </w:r>
    </w:p>
    <w:p w14:paraId="17C59D4E" w14:textId="67DA8D3D" w:rsidR="00302096" w:rsidRPr="001904B4" w:rsidRDefault="00302096" w:rsidP="00A83157">
      <w:pPr>
        <w:pStyle w:val="ab"/>
        <w:tabs>
          <w:tab w:val="left" w:pos="1134"/>
          <w:tab w:val="left" w:pos="9355"/>
        </w:tabs>
        <w:ind w:left="0" w:right="-1" w:firstLine="709"/>
      </w:pPr>
      <w:r>
        <w:t>П</w:t>
      </w:r>
      <w:r w:rsidRPr="001904B4">
        <w:t>риз</w:t>
      </w:r>
      <w:r>
        <w:t>е</w:t>
      </w:r>
      <w:r w:rsidRPr="001904B4">
        <w:t>рами</w:t>
      </w:r>
      <w:r>
        <w:t xml:space="preserve"> </w:t>
      </w:r>
      <w:r w:rsidRPr="001904B4">
        <w:t>являются</w:t>
      </w:r>
      <w:r>
        <w:t xml:space="preserve"> </w:t>
      </w:r>
      <w:r w:rsidRPr="001904B4">
        <w:t>участники</w:t>
      </w:r>
      <w:r>
        <w:t xml:space="preserve"> </w:t>
      </w:r>
      <w:r w:rsidRPr="001904B4">
        <w:t>Конкурса,</w:t>
      </w:r>
      <w:r>
        <w:t xml:space="preserve"> </w:t>
      </w:r>
      <w:r w:rsidRPr="001904B4">
        <w:t>занявшие</w:t>
      </w:r>
      <w:r>
        <w:t xml:space="preserve"> </w:t>
      </w:r>
      <w:r w:rsidRPr="001904B4">
        <w:t>второе</w:t>
      </w:r>
      <w:r>
        <w:t xml:space="preserve"> </w:t>
      </w:r>
      <w:r w:rsidRPr="001904B4">
        <w:t>и</w:t>
      </w:r>
      <w:r>
        <w:t xml:space="preserve"> </w:t>
      </w:r>
      <w:r w:rsidRPr="001904B4">
        <w:t>третье</w:t>
      </w:r>
      <w:r>
        <w:t xml:space="preserve"> </w:t>
      </w:r>
      <w:r w:rsidRPr="001904B4">
        <w:t>места</w:t>
      </w:r>
      <w:r>
        <w:t xml:space="preserve"> </w:t>
      </w:r>
      <w:r w:rsidRPr="001904B4">
        <w:t>в</w:t>
      </w:r>
      <w:r>
        <w:t xml:space="preserve"> </w:t>
      </w:r>
      <w:r w:rsidRPr="001904B4">
        <w:t>рейтинге</w:t>
      </w:r>
      <w:r>
        <w:t xml:space="preserve"> </w:t>
      </w:r>
      <w:r w:rsidRPr="001904B4">
        <w:t>по</w:t>
      </w:r>
      <w:r>
        <w:t xml:space="preserve"> </w:t>
      </w:r>
      <w:r w:rsidRPr="001904B4">
        <w:t>итогам</w:t>
      </w:r>
      <w:r>
        <w:t xml:space="preserve"> </w:t>
      </w:r>
      <w:r w:rsidR="000B47F3">
        <w:t>второго (</w:t>
      </w:r>
      <w:r w:rsidRPr="001904B4">
        <w:t>очного</w:t>
      </w:r>
      <w:r w:rsidR="000B47F3">
        <w:t>)</w:t>
      </w:r>
      <w:r>
        <w:t xml:space="preserve"> </w:t>
      </w:r>
      <w:r w:rsidRPr="001904B4">
        <w:t xml:space="preserve">и </w:t>
      </w:r>
      <w:r w:rsidR="000B47F3">
        <w:t>третьего (</w:t>
      </w:r>
      <w:r w:rsidRPr="001904B4">
        <w:t>финального</w:t>
      </w:r>
      <w:r w:rsidR="000B47F3">
        <w:t>)</w:t>
      </w:r>
      <w:r w:rsidRPr="001904B4">
        <w:t xml:space="preserve"> этапов Конкурса.</w:t>
      </w:r>
    </w:p>
    <w:p w14:paraId="13307189" w14:textId="76B2CA0F" w:rsidR="00302096" w:rsidRPr="001904B4" w:rsidRDefault="00302096" w:rsidP="00A83157">
      <w:pPr>
        <w:pStyle w:val="ab"/>
        <w:tabs>
          <w:tab w:val="left" w:pos="1134"/>
          <w:tab w:val="left" w:pos="9355"/>
        </w:tabs>
        <w:ind w:left="0" w:right="-1" w:firstLine="709"/>
      </w:pPr>
      <w:r w:rsidRPr="001904B4">
        <w:t>В</w:t>
      </w:r>
      <w:r>
        <w:t xml:space="preserve"> </w:t>
      </w:r>
      <w:r w:rsidRPr="001904B4">
        <w:t>случае</w:t>
      </w:r>
      <w:r>
        <w:t xml:space="preserve"> </w:t>
      </w:r>
      <w:r w:rsidRPr="001904B4">
        <w:t>если</w:t>
      </w:r>
      <w:r>
        <w:t xml:space="preserve"> </w:t>
      </w:r>
      <w:r w:rsidRPr="001904B4">
        <w:t>участники</w:t>
      </w:r>
      <w:r>
        <w:t xml:space="preserve"> </w:t>
      </w:r>
      <w:r w:rsidRPr="001904B4">
        <w:t>Конкурса</w:t>
      </w:r>
      <w:r>
        <w:t xml:space="preserve"> </w:t>
      </w:r>
      <w:r w:rsidRPr="001904B4">
        <w:t>набрали</w:t>
      </w:r>
      <w:r>
        <w:t xml:space="preserve"> </w:t>
      </w:r>
      <w:r w:rsidRPr="001904B4">
        <w:t>равное</w:t>
      </w:r>
      <w:r>
        <w:t xml:space="preserve"> </w:t>
      </w:r>
      <w:r w:rsidRPr="001904B4">
        <w:t>количество баллов,</w:t>
      </w:r>
      <w:r>
        <w:t xml:space="preserve"> </w:t>
      </w:r>
      <w:r w:rsidRPr="001904B4">
        <w:t>учитывается</w:t>
      </w:r>
      <w:r>
        <w:t xml:space="preserve"> </w:t>
      </w:r>
      <w:r w:rsidRPr="001904B4">
        <w:t>мест</w:t>
      </w:r>
      <w:r>
        <w:t xml:space="preserve">о </w:t>
      </w:r>
      <w:r w:rsidRPr="001904B4">
        <w:t>участника</w:t>
      </w:r>
      <w:r>
        <w:t xml:space="preserve"> </w:t>
      </w:r>
      <w:r w:rsidRPr="001904B4">
        <w:t>в</w:t>
      </w:r>
      <w:r>
        <w:t xml:space="preserve"> </w:t>
      </w:r>
      <w:r w:rsidRPr="001904B4">
        <w:t>рейтинге</w:t>
      </w:r>
      <w:r>
        <w:t xml:space="preserve"> </w:t>
      </w:r>
      <w:r w:rsidR="002C3093">
        <w:t xml:space="preserve">с учетом </w:t>
      </w:r>
      <w:r w:rsidRPr="001904B4">
        <w:t>итог</w:t>
      </w:r>
      <w:r w:rsidR="002C3093">
        <w:t>ов</w:t>
      </w:r>
      <w:r>
        <w:t xml:space="preserve"> </w:t>
      </w:r>
      <w:r w:rsidR="001D4C27">
        <w:t>первого (</w:t>
      </w:r>
      <w:r w:rsidRPr="001904B4">
        <w:t>заочного</w:t>
      </w:r>
      <w:r w:rsidR="001D4C27">
        <w:t>)</w:t>
      </w:r>
      <w:r>
        <w:t xml:space="preserve"> </w:t>
      </w:r>
      <w:r w:rsidRPr="001904B4">
        <w:t>этапа</w:t>
      </w:r>
      <w:r>
        <w:t xml:space="preserve"> </w:t>
      </w:r>
      <w:r w:rsidRPr="001904B4">
        <w:t>Конкурса.</w:t>
      </w:r>
    </w:p>
    <w:p w14:paraId="6CA8DA43" w14:textId="4CC08651" w:rsidR="00B526DC" w:rsidRPr="0015302E" w:rsidRDefault="001F78DD" w:rsidP="00302096">
      <w:pPr>
        <w:pStyle w:val="a4"/>
        <w:ind w:firstLine="709"/>
        <w:jc w:val="both"/>
      </w:pPr>
      <w:r>
        <w:t>7</w:t>
      </w:r>
      <w:r w:rsidR="00B526DC" w:rsidRPr="0015302E">
        <w:t>.3. Награждение участников осуществляется Департаментом образования:</w:t>
      </w:r>
    </w:p>
    <w:p w14:paraId="24CA3DD1" w14:textId="742D4482" w:rsidR="00B526DC" w:rsidRPr="0015302E" w:rsidRDefault="00B526DC" w:rsidP="000F7917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15302E">
        <w:t xml:space="preserve">все участники </w:t>
      </w:r>
      <w:r w:rsidR="006F5722">
        <w:t>третьего этапа (</w:t>
      </w:r>
      <w:r w:rsidRPr="0015302E">
        <w:t>финального</w:t>
      </w:r>
      <w:r w:rsidR="006F5722">
        <w:t>)</w:t>
      </w:r>
      <w:r w:rsidRPr="0015302E">
        <w:t xml:space="preserve"> Конкурса награждаются дипломами финалистов Конкурса, памятными подарками;</w:t>
      </w:r>
    </w:p>
    <w:p w14:paraId="7DB24FF7" w14:textId="2D06950F" w:rsidR="00B526DC" w:rsidRPr="0015302E" w:rsidRDefault="00B526DC" w:rsidP="000F7917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15302E">
        <w:t>победитель</w:t>
      </w:r>
      <w:r w:rsidR="0088732D">
        <w:t xml:space="preserve"> и призеры</w:t>
      </w:r>
      <w:r w:rsidRPr="0015302E">
        <w:t xml:space="preserve"> Конкурса награжда</w:t>
      </w:r>
      <w:r w:rsidR="0088732D">
        <w:t>ю</w:t>
      </w:r>
      <w:r w:rsidRPr="0015302E">
        <w:t>тся диплом</w:t>
      </w:r>
      <w:r w:rsidR="0088732D">
        <w:t>а</w:t>
      </w:r>
      <w:r w:rsidRPr="0015302E">
        <w:t>м</w:t>
      </w:r>
      <w:r w:rsidR="0088732D">
        <w:t>и</w:t>
      </w:r>
      <w:r w:rsidRPr="0015302E">
        <w:t xml:space="preserve"> и памятным</w:t>
      </w:r>
      <w:r w:rsidR="0088732D">
        <w:t>и</w:t>
      </w:r>
      <w:r w:rsidRPr="0015302E">
        <w:t xml:space="preserve"> подарк</w:t>
      </w:r>
      <w:r w:rsidR="0088732D">
        <w:t>а</w:t>
      </w:r>
      <w:r w:rsidRPr="0015302E">
        <w:t>м</w:t>
      </w:r>
      <w:r w:rsidR="0088732D">
        <w:t>и</w:t>
      </w:r>
      <w:r w:rsidRPr="0015302E">
        <w:t>.</w:t>
      </w:r>
    </w:p>
    <w:p w14:paraId="575FB631" w14:textId="07AA3188" w:rsidR="00B526DC" w:rsidRPr="0015302E" w:rsidRDefault="001F78DD" w:rsidP="00B526DC">
      <w:pPr>
        <w:pStyle w:val="a4"/>
        <w:ind w:firstLine="709"/>
        <w:jc w:val="both"/>
      </w:pPr>
      <w:r>
        <w:t>7</w:t>
      </w:r>
      <w:r w:rsidR="00B526DC" w:rsidRPr="0015302E">
        <w:t>.</w:t>
      </w:r>
      <w:r w:rsidR="006F5722">
        <w:t>4</w:t>
      </w:r>
      <w:r w:rsidR="00B526DC" w:rsidRPr="0015302E">
        <w:t xml:space="preserve">. В течение года Департамент образования Администрации города Екатеринбурга предоставляет финалистам </w:t>
      </w:r>
      <w:r w:rsidR="006F5722">
        <w:t xml:space="preserve">Конкурса </w:t>
      </w:r>
      <w:r w:rsidR="00B526DC" w:rsidRPr="0015302E">
        <w:t>открытые трибуны, аудитории для предъявления и распространения своего опыта педагогическому сообществу города.</w:t>
      </w:r>
    </w:p>
    <w:p w14:paraId="7FF444D9" w14:textId="77777777" w:rsidR="00B526DC" w:rsidRDefault="00B526DC" w:rsidP="00B526DC">
      <w:pPr>
        <w:pStyle w:val="a4"/>
        <w:ind w:firstLine="709"/>
        <w:jc w:val="both"/>
        <w:rPr>
          <w:u w:val="single"/>
        </w:rPr>
      </w:pPr>
    </w:p>
    <w:p w14:paraId="4D1D824A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001C3212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54B98034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6B783669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7DCC5B78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23DDF811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15826631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46971A40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2DD6E8C9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28AD3133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174544A0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57667275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1041E586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4B0EF230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176DF13C" w14:textId="62867CB4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5C6AE573" w14:textId="77777777" w:rsidR="00107C5D" w:rsidRDefault="00107C5D" w:rsidP="00B526DC">
      <w:pPr>
        <w:pStyle w:val="a4"/>
        <w:ind w:firstLine="709"/>
        <w:jc w:val="both"/>
        <w:rPr>
          <w:u w:val="single"/>
        </w:rPr>
      </w:pPr>
    </w:p>
    <w:p w14:paraId="6FCC3D72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095E3687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7E5E931C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0D3E909C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343E78AE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5BA8740A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687892C0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74A2B7E6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2175DED4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41F230A0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03403A27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52039D58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73119F5F" w14:textId="77777777" w:rsidR="00B24324" w:rsidRDefault="00B24324" w:rsidP="00B526DC">
      <w:pPr>
        <w:pStyle w:val="a4"/>
        <w:ind w:firstLine="709"/>
        <w:jc w:val="both"/>
        <w:rPr>
          <w:u w:val="single"/>
        </w:rPr>
      </w:pPr>
    </w:p>
    <w:p w14:paraId="061BF84D" w14:textId="77777777" w:rsidR="00B24324" w:rsidRDefault="00B24324" w:rsidP="00B526DC">
      <w:pPr>
        <w:pStyle w:val="a4"/>
        <w:ind w:firstLine="709"/>
        <w:jc w:val="both"/>
        <w:rPr>
          <w:u w:val="single"/>
        </w:rPr>
      </w:pPr>
    </w:p>
    <w:p w14:paraId="7A114DF4" w14:textId="77777777" w:rsidR="00B24324" w:rsidRDefault="00B24324" w:rsidP="00B526DC">
      <w:pPr>
        <w:pStyle w:val="a4"/>
        <w:ind w:firstLine="709"/>
        <w:jc w:val="both"/>
        <w:rPr>
          <w:u w:val="single"/>
        </w:rPr>
      </w:pPr>
    </w:p>
    <w:p w14:paraId="04E87B63" w14:textId="77777777" w:rsidR="00B24324" w:rsidRDefault="00B24324" w:rsidP="00B526DC">
      <w:pPr>
        <w:pStyle w:val="a4"/>
        <w:ind w:firstLine="709"/>
        <w:jc w:val="both"/>
        <w:rPr>
          <w:u w:val="single"/>
        </w:rPr>
      </w:pPr>
    </w:p>
    <w:p w14:paraId="65D22E19" w14:textId="77777777" w:rsidR="00B24324" w:rsidRDefault="00B24324" w:rsidP="00B526DC">
      <w:pPr>
        <w:pStyle w:val="a4"/>
        <w:ind w:firstLine="709"/>
        <w:jc w:val="both"/>
        <w:rPr>
          <w:u w:val="single"/>
        </w:rPr>
      </w:pPr>
    </w:p>
    <w:p w14:paraId="6FB81521" w14:textId="77777777" w:rsidR="00672186" w:rsidRDefault="00672186" w:rsidP="00B526DC">
      <w:pPr>
        <w:pStyle w:val="a4"/>
        <w:ind w:firstLine="709"/>
        <w:jc w:val="both"/>
        <w:rPr>
          <w:u w:val="single"/>
        </w:rPr>
      </w:pPr>
    </w:p>
    <w:p w14:paraId="040F93DE" w14:textId="77777777" w:rsidR="00672186" w:rsidRPr="0015302E" w:rsidRDefault="00672186" w:rsidP="00B526DC">
      <w:pPr>
        <w:pStyle w:val="a4"/>
        <w:ind w:firstLine="709"/>
        <w:jc w:val="both"/>
        <w:rPr>
          <w:u w:val="single"/>
        </w:rPr>
      </w:pPr>
    </w:p>
    <w:p w14:paraId="2F220842" w14:textId="47A3A36B" w:rsidR="00B06919" w:rsidRPr="0015302E" w:rsidRDefault="00B06919"/>
    <w:p w14:paraId="596C9094" w14:textId="77777777" w:rsidR="00672186" w:rsidRPr="0015302E" w:rsidRDefault="00672186" w:rsidP="00672186">
      <w:pPr>
        <w:ind w:left="709" w:hanging="425"/>
        <w:jc w:val="right"/>
      </w:pPr>
      <w:r w:rsidRPr="0015302E">
        <w:t>Приложение №</w:t>
      </w:r>
      <w:r>
        <w:t>1</w:t>
      </w:r>
    </w:p>
    <w:p w14:paraId="34F36252" w14:textId="77777777" w:rsidR="00672186" w:rsidRPr="0015302E" w:rsidRDefault="00672186" w:rsidP="00672186">
      <w:pPr>
        <w:ind w:left="709" w:hanging="425"/>
        <w:jc w:val="right"/>
      </w:pPr>
      <w:r w:rsidRPr="0015302E">
        <w:t xml:space="preserve">к Положению о городском конкурсе </w:t>
      </w:r>
    </w:p>
    <w:p w14:paraId="780FB47C" w14:textId="09007905" w:rsidR="00672186" w:rsidRPr="0015302E" w:rsidRDefault="00672186" w:rsidP="00672186">
      <w:pPr>
        <w:ind w:left="709" w:hanging="425"/>
        <w:jc w:val="right"/>
      </w:pPr>
      <w:r w:rsidRPr="0015302E">
        <w:t>«</w:t>
      </w:r>
      <w:r w:rsidR="00107C5D" w:rsidRPr="00107C5D">
        <w:t>Образ_ЕКБ: руководитель дошкольной образовательной организации</w:t>
      </w:r>
      <w:r>
        <w:t>»</w:t>
      </w:r>
    </w:p>
    <w:p w14:paraId="0D8BEAF1" w14:textId="77777777" w:rsidR="00672186" w:rsidRPr="0015302E" w:rsidRDefault="00672186" w:rsidP="00672186">
      <w:pPr>
        <w:ind w:left="709" w:hanging="425"/>
        <w:jc w:val="both"/>
      </w:pPr>
    </w:p>
    <w:p w14:paraId="4BC0D69F" w14:textId="77777777" w:rsidR="00672186" w:rsidRPr="0015302E" w:rsidRDefault="00672186" w:rsidP="00672186">
      <w:pPr>
        <w:ind w:left="709" w:hanging="425"/>
        <w:jc w:val="both"/>
      </w:pPr>
    </w:p>
    <w:p w14:paraId="3FF67F02" w14:textId="77777777" w:rsidR="00672186" w:rsidRPr="0015302E" w:rsidRDefault="00672186" w:rsidP="00672186">
      <w:pPr>
        <w:ind w:left="709" w:hanging="425"/>
        <w:jc w:val="center"/>
        <w:rPr>
          <w:bCs/>
        </w:rPr>
      </w:pPr>
      <w:r w:rsidRPr="0015302E">
        <w:rPr>
          <w:bCs/>
        </w:rPr>
        <w:t>Состав оргкомитета городского конкурса</w:t>
      </w:r>
    </w:p>
    <w:p w14:paraId="6E73431F" w14:textId="77777777" w:rsidR="00672186" w:rsidRPr="0015302E" w:rsidRDefault="00672186" w:rsidP="00672186">
      <w:pPr>
        <w:ind w:left="709" w:hanging="425"/>
        <w:jc w:val="center"/>
        <w:rPr>
          <w:bCs/>
        </w:rPr>
      </w:pPr>
      <w:r w:rsidRPr="0015302E">
        <w:rPr>
          <w:bCs/>
        </w:rPr>
        <w:t xml:space="preserve"> «Руководитель дошкольной организации 202</w:t>
      </w:r>
      <w:r>
        <w:rPr>
          <w:bCs/>
        </w:rPr>
        <w:t>5»</w:t>
      </w:r>
    </w:p>
    <w:p w14:paraId="56E2DC78" w14:textId="77777777" w:rsidR="00672186" w:rsidRPr="0015302E" w:rsidRDefault="00672186" w:rsidP="00672186">
      <w:pPr>
        <w:ind w:left="709" w:hanging="425"/>
        <w:jc w:val="both"/>
        <w:rPr>
          <w:color w:val="FF0000"/>
        </w:rPr>
      </w:pPr>
    </w:p>
    <w:p w14:paraId="5830CA20" w14:textId="77777777" w:rsidR="00672186" w:rsidRDefault="00672186" w:rsidP="00672186">
      <w:pPr>
        <w:pStyle w:val="a3"/>
        <w:numPr>
          <w:ilvl w:val="0"/>
          <w:numId w:val="14"/>
        </w:numPr>
        <w:spacing w:line="276" w:lineRule="auto"/>
        <w:contextualSpacing/>
      </w:pPr>
      <w:r>
        <w:t xml:space="preserve">Бабченко Ольга Ивановна, заместитель директора Департамента образования </w:t>
      </w:r>
      <w:r w:rsidRPr="006D7613">
        <w:t>Администрации города Екатеринбурга</w:t>
      </w:r>
    </w:p>
    <w:p w14:paraId="62C701FE" w14:textId="77777777" w:rsidR="00672186" w:rsidRPr="006D7613" w:rsidRDefault="00672186" w:rsidP="00672186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ind w:left="709" w:hanging="425"/>
        <w:jc w:val="both"/>
      </w:pPr>
      <w:r w:rsidRPr="006D7613">
        <w:t xml:space="preserve"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Оргкомитета. </w:t>
      </w:r>
    </w:p>
    <w:p w14:paraId="07A45B59" w14:textId="77777777" w:rsidR="00672186" w:rsidRPr="006D7613" w:rsidRDefault="00672186" w:rsidP="00672186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ind w:left="709" w:hanging="425"/>
        <w:jc w:val="both"/>
      </w:pPr>
      <w:r w:rsidRPr="006D7613">
        <w:t xml:space="preserve">Григорьева Марина Владимировна, главный специалист отдела развития образования Департамента образования Администрации города Екатеринбурга. </w:t>
      </w:r>
    </w:p>
    <w:p w14:paraId="4751124A" w14:textId="77777777" w:rsidR="00672186" w:rsidRPr="006D7613" w:rsidRDefault="00672186" w:rsidP="00672186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ind w:left="709" w:hanging="425"/>
        <w:jc w:val="both"/>
      </w:pPr>
      <w:r w:rsidRPr="006D7613">
        <w:t xml:space="preserve">Крюкова Алена Михайловна, директор МБУ ИМЦ «Екатеринбургский Дом Учителя». </w:t>
      </w:r>
    </w:p>
    <w:p w14:paraId="0C377A20" w14:textId="77777777" w:rsidR="00672186" w:rsidRPr="006D7613" w:rsidRDefault="00672186" w:rsidP="00672186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ind w:left="709" w:hanging="425"/>
        <w:jc w:val="both"/>
      </w:pPr>
      <w:r w:rsidRPr="006D7613">
        <w:t xml:space="preserve">Усачева Алена Вячеславовна, кан. ист. наук, заместитель директора ИМЦ «Екатеринбургский Дом Учителя». </w:t>
      </w:r>
    </w:p>
    <w:p w14:paraId="4754DDEA" w14:textId="77777777" w:rsidR="00672186" w:rsidRPr="006D7613" w:rsidRDefault="00672186" w:rsidP="00672186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ind w:left="709" w:hanging="425"/>
        <w:jc w:val="both"/>
      </w:pPr>
      <w:r w:rsidRPr="006D7613">
        <w:t xml:space="preserve">Тагильцева Александра Николаевна, начальник организационного отдела МБУ ИМЦ «Екатеринбургский Дом Учителя». </w:t>
      </w:r>
    </w:p>
    <w:p w14:paraId="1DD22E01" w14:textId="77777777" w:rsidR="00672186" w:rsidRPr="006D7613" w:rsidRDefault="00672186" w:rsidP="00672186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ind w:left="709" w:hanging="425"/>
        <w:jc w:val="both"/>
      </w:pPr>
      <w:r w:rsidRPr="006D7613">
        <w:t>Александрова Наталья Владимировна, методист МБУ ИМЦ «Екатеринбургский Дом Учителя».</w:t>
      </w:r>
    </w:p>
    <w:p w14:paraId="6BC118BC" w14:textId="69DECE78" w:rsidR="00B06919" w:rsidRDefault="00B06919"/>
    <w:p w14:paraId="233BA798" w14:textId="77777777" w:rsidR="00672186" w:rsidRDefault="00672186"/>
    <w:p w14:paraId="0A645707" w14:textId="77777777" w:rsidR="00672186" w:rsidRDefault="00672186"/>
    <w:p w14:paraId="64A86F4F" w14:textId="77777777" w:rsidR="00672186" w:rsidRDefault="00672186"/>
    <w:p w14:paraId="2CC3045D" w14:textId="77777777" w:rsidR="00672186" w:rsidRDefault="00672186"/>
    <w:p w14:paraId="508B3562" w14:textId="77777777" w:rsidR="00672186" w:rsidRDefault="00672186"/>
    <w:p w14:paraId="078BC307" w14:textId="77777777" w:rsidR="00672186" w:rsidRDefault="00672186"/>
    <w:p w14:paraId="17C58F87" w14:textId="77777777" w:rsidR="00672186" w:rsidRDefault="00672186"/>
    <w:p w14:paraId="111FF96D" w14:textId="77777777" w:rsidR="00672186" w:rsidRDefault="00672186"/>
    <w:p w14:paraId="12B073BD" w14:textId="77777777" w:rsidR="00672186" w:rsidRDefault="00672186"/>
    <w:p w14:paraId="1654C26D" w14:textId="77777777" w:rsidR="00672186" w:rsidRDefault="00672186"/>
    <w:p w14:paraId="4CB37BE1" w14:textId="77777777" w:rsidR="00672186" w:rsidRDefault="00672186"/>
    <w:p w14:paraId="1CA44DFE" w14:textId="77777777" w:rsidR="00672186" w:rsidRDefault="00672186"/>
    <w:p w14:paraId="6650C849" w14:textId="77777777" w:rsidR="00672186" w:rsidRDefault="00672186"/>
    <w:p w14:paraId="44208F81" w14:textId="77777777" w:rsidR="00672186" w:rsidRDefault="00672186"/>
    <w:p w14:paraId="302E32CA" w14:textId="77777777" w:rsidR="00672186" w:rsidRDefault="00672186"/>
    <w:p w14:paraId="775F2A93" w14:textId="77777777" w:rsidR="00672186" w:rsidRDefault="00672186"/>
    <w:p w14:paraId="18F13647" w14:textId="77777777" w:rsidR="00672186" w:rsidRDefault="00672186"/>
    <w:p w14:paraId="78BBF26B" w14:textId="77777777" w:rsidR="00672186" w:rsidRDefault="00672186"/>
    <w:p w14:paraId="5D4FEEA7" w14:textId="77777777" w:rsidR="00672186" w:rsidRDefault="00672186"/>
    <w:p w14:paraId="5E835934" w14:textId="77777777" w:rsidR="00672186" w:rsidRDefault="00672186"/>
    <w:p w14:paraId="7002063D" w14:textId="77777777" w:rsidR="00672186" w:rsidRDefault="00672186"/>
    <w:p w14:paraId="18B65703" w14:textId="77777777" w:rsidR="00672186" w:rsidRDefault="00672186"/>
    <w:p w14:paraId="2634C384" w14:textId="77777777" w:rsidR="00672186" w:rsidRDefault="00672186"/>
    <w:p w14:paraId="513D65FC" w14:textId="77777777" w:rsidR="00672186" w:rsidRDefault="00672186"/>
    <w:p w14:paraId="3B7E55E1" w14:textId="77777777" w:rsidR="00672186" w:rsidRDefault="00672186"/>
    <w:p w14:paraId="78B170B3" w14:textId="77777777" w:rsidR="00672186" w:rsidRDefault="00672186"/>
    <w:p w14:paraId="4A3D8CAC" w14:textId="77777777" w:rsidR="00672186" w:rsidRDefault="00672186"/>
    <w:p w14:paraId="364A6FE3" w14:textId="77777777" w:rsidR="00672186" w:rsidRDefault="00672186"/>
    <w:p w14:paraId="466B5314" w14:textId="77777777" w:rsidR="00672186" w:rsidRDefault="00672186"/>
    <w:p w14:paraId="78981948" w14:textId="77777777" w:rsidR="00672186" w:rsidRDefault="00672186"/>
    <w:p w14:paraId="17FB27DE" w14:textId="77777777" w:rsidR="00672186" w:rsidRPr="0015302E" w:rsidRDefault="00672186" w:rsidP="00672186">
      <w:pPr>
        <w:ind w:firstLine="709"/>
        <w:jc w:val="right"/>
      </w:pPr>
      <w:r w:rsidRPr="0015302E">
        <w:t>Приложение № 2</w:t>
      </w:r>
    </w:p>
    <w:p w14:paraId="19353D80" w14:textId="77777777" w:rsidR="00672186" w:rsidRPr="0015302E" w:rsidRDefault="00672186" w:rsidP="00672186">
      <w:pPr>
        <w:ind w:firstLine="709"/>
        <w:jc w:val="right"/>
      </w:pPr>
      <w:r w:rsidRPr="0015302E">
        <w:t xml:space="preserve">к Положению о городском конкурсе </w:t>
      </w:r>
    </w:p>
    <w:p w14:paraId="2A8526C7" w14:textId="1AFDA138" w:rsidR="00672186" w:rsidRPr="0015302E" w:rsidRDefault="00672186" w:rsidP="00672186">
      <w:pPr>
        <w:ind w:firstLine="709"/>
        <w:jc w:val="right"/>
      </w:pPr>
      <w:r w:rsidRPr="0015302E">
        <w:t>«</w:t>
      </w:r>
      <w:r w:rsidR="00107C5D" w:rsidRPr="00107C5D">
        <w:t>Образ_ЕКБ: руководитель дошкольной образовательной организации</w:t>
      </w:r>
      <w:r>
        <w:t>»</w:t>
      </w:r>
    </w:p>
    <w:p w14:paraId="512D5A83" w14:textId="77777777" w:rsidR="00672186" w:rsidRPr="0015302E" w:rsidRDefault="00672186" w:rsidP="00672186"/>
    <w:p w14:paraId="53F63299" w14:textId="77777777" w:rsidR="00672186" w:rsidRPr="0015302E" w:rsidRDefault="00672186" w:rsidP="00672186"/>
    <w:p w14:paraId="26FFFDB6" w14:textId="77777777" w:rsidR="00672186" w:rsidRPr="0015302E" w:rsidRDefault="00672186" w:rsidP="00672186"/>
    <w:p w14:paraId="45B4F8B2" w14:textId="77777777" w:rsidR="00672186" w:rsidRPr="0015302E" w:rsidRDefault="00672186" w:rsidP="00672186">
      <w:pPr>
        <w:jc w:val="center"/>
        <w:rPr>
          <w:bCs/>
        </w:rPr>
      </w:pPr>
      <w:r w:rsidRPr="0015302E">
        <w:t xml:space="preserve">Состав </w:t>
      </w:r>
      <w:r>
        <w:t>жюри</w:t>
      </w:r>
      <w:r w:rsidRPr="0015302E">
        <w:t xml:space="preserve"> </w:t>
      </w:r>
      <w:r w:rsidRPr="0015302E">
        <w:rPr>
          <w:bCs/>
        </w:rPr>
        <w:t xml:space="preserve">городского конкурса </w:t>
      </w:r>
    </w:p>
    <w:p w14:paraId="4AB5ACBD" w14:textId="77777777" w:rsidR="00672186" w:rsidRPr="0015302E" w:rsidRDefault="00672186" w:rsidP="00672186">
      <w:pPr>
        <w:jc w:val="center"/>
        <w:rPr>
          <w:bCs/>
        </w:rPr>
      </w:pPr>
      <w:r w:rsidRPr="0015302E">
        <w:rPr>
          <w:bCs/>
        </w:rPr>
        <w:t>«Руководитель дошкольной организации</w:t>
      </w:r>
      <w:r>
        <w:rPr>
          <w:bCs/>
        </w:rPr>
        <w:t xml:space="preserve"> </w:t>
      </w:r>
      <w:r w:rsidRPr="0015302E">
        <w:rPr>
          <w:bCs/>
        </w:rPr>
        <w:t>202</w:t>
      </w:r>
      <w:r>
        <w:rPr>
          <w:bCs/>
        </w:rPr>
        <w:t>5»</w:t>
      </w:r>
    </w:p>
    <w:p w14:paraId="36B0B3F7" w14:textId="77777777" w:rsidR="00672186" w:rsidRPr="0015302E" w:rsidRDefault="00672186" w:rsidP="00672186"/>
    <w:p w14:paraId="33F4D463" w14:textId="77777777" w:rsidR="00672186" w:rsidRDefault="00672186" w:rsidP="00672186">
      <w:pPr>
        <w:tabs>
          <w:tab w:val="left" w:pos="1418"/>
          <w:tab w:val="left" w:pos="1560"/>
        </w:tabs>
        <w:spacing w:line="276" w:lineRule="auto"/>
        <w:contextualSpacing/>
      </w:pPr>
      <w:r>
        <w:t xml:space="preserve"> </w:t>
      </w:r>
    </w:p>
    <w:p w14:paraId="5284A2A5" w14:textId="77777777" w:rsidR="00672186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>
        <w:t>Гумбатова Инна Владимировна, директор Департамента образования Администрации города Екатеринбурга</w:t>
      </w:r>
    </w:p>
    <w:p w14:paraId="45607520" w14:textId="77777777" w:rsidR="00672186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>
        <w:t xml:space="preserve">Бабченко Ольга Ивановна, заместитель директора Департамента образования </w:t>
      </w:r>
      <w:r w:rsidRPr="006D7613">
        <w:t>Администрации города Екатеринбурга</w:t>
      </w:r>
    </w:p>
    <w:p w14:paraId="207A16A8" w14:textId="77777777" w:rsidR="00672186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>
        <w:t>Крюкова Елена Михайловна, директор МБУ ИМЦ «Екатеринбургский Дом Учителя»</w:t>
      </w:r>
    </w:p>
    <w:p w14:paraId="06C3F032" w14:textId="77777777" w:rsidR="00672186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 w:rsidRPr="00F22110">
        <w:t>Казаева Евгения Анатольевна</w:t>
      </w:r>
      <w:r>
        <w:t xml:space="preserve">, </w:t>
      </w:r>
      <w:r w:rsidRPr="00F22110">
        <w:t xml:space="preserve">доктор педагогических наук, </w:t>
      </w:r>
      <w:r>
        <w:t xml:space="preserve">профессор </w:t>
      </w:r>
      <w:r w:rsidRPr="00CC0DE7">
        <w:t>кафедры клинической психологии и педагогики</w:t>
      </w:r>
      <w:r w:rsidRPr="00F22110">
        <w:t xml:space="preserve"> ФГАОУ ВО «Уральский федеральный университет имени первого Президента России Б.Н. Ельцина»</w:t>
      </w:r>
    </w:p>
    <w:p w14:paraId="25E25461" w14:textId="77777777" w:rsidR="00672186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 w:rsidRPr="009B2CD5">
        <w:t>Емельянова Марина Николаевна</w:t>
      </w:r>
      <w:r>
        <w:t xml:space="preserve">, </w:t>
      </w:r>
      <w:r w:rsidRPr="009B2CD5">
        <w:t xml:space="preserve">к.п.н., </w:t>
      </w:r>
      <w:r>
        <w:t>д</w:t>
      </w:r>
      <w:r w:rsidRPr="009B2CD5">
        <w:t xml:space="preserve">оцент </w:t>
      </w:r>
      <w:r>
        <w:t>к</w:t>
      </w:r>
      <w:r w:rsidRPr="009B2CD5">
        <w:t>афедры педагогики и психологии детства</w:t>
      </w:r>
      <w:r>
        <w:t xml:space="preserve"> </w:t>
      </w:r>
      <w:r w:rsidRPr="009B2CD5">
        <w:t>УрГПУ</w:t>
      </w:r>
    </w:p>
    <w:p w14:paraId="5249CFEA" w14:textId="77777777" w:rsidR="00672186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 w:rsidRPr="00F22110">
        <w:t>Глинских</w:t>
      </w:r>
      <w:r>
        <w:t xml:space="preserve"> Татьяна Александровна</w:t>
      </w:r>
      <w:r w:rsidRPr="00F22110">
        <w:t xml:space="preserve">, начальник филиала Октябрьского </w:t>
      </w:r>
      <w:r w:rsidRPr="00672186">
        <w:t>района МБУ ИМЦ «Екатеринбургский Дом Учителя»</w:t>
      </w:r>
    </w:p>
    <w:p w14:paraId="535DC731" w14:textId="60264618" w:rsidR="00672186" w:rsidRPr="00F22110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>
        <w:t xml:space="preserve">Глух Наталья Николаевна, старший методист </w:t>
      </w:r>
      <w:r w:rsidRPr="00672186">
        <w:t>МБУ ИМЦ «Екатеринбургский Дом Учителя»</w:t>
      </w:r>
      <w:r>
        <w:t>, победитель городского конкурса профессионального мастерства «Есть идея»  2017; эксперт городского и регионального этапов конкурса профессионального мастерства «Воспитатель года» 2005, 2006, 2007, 2018; эксперт городского конкурса «Добрый город» 2018-2021 гг.</w:t>
      </w:r>
    </w:p>
    <w:p w14:paraId="74BA1946" w14:textId="5034657F" w:rsidR="00672186" w:rsidRPr="000D07E1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 w:rsidRPr="000D07E1">
        <w:t xml:space="preserve">Мантурова </w:t>
      </w:r>
      <w:r>
        <w:t>Татьяна Игоревна</w:t>
      </w:r>
      <w:r w:rsidRPr="000D07E1">
        <w:t>, заведующий МАДОУ детск</w:t>
      </w:r>
      <w:r>
        <w:t>им</w:t>
      </w:r>
      <w:r w:rsidRPr="000D07E1">
        <w:t xml:space="preserve"> сад</w:t>
      </w:r>
      <w:r>
        <w:t>ом</w:t>
      </w:r>
      <w:r w:rsidRPr="000D07E1">
        <w:t xml:space="preserve"> № 107, победитель конкурса </w:t>
      </w:r>
      <w:r w:rsidRPr="0015302E">
        <w:rPr>
          <w:bCs/>
        </w:rPr>
        <w:t>«Руководитель дошкольной организации</w:t>
      </w:r>
      <w:r>
        <w:rPr>
          <w:bCs/>
        </w:rPr>
        <w:t xml:space="preserve">» </w:t>
      </w:r>
      <w:r w:rsidRPr="000D07E1">
        <w:t>2022-2023 уч. г.</w:t>
      </w:r>
    </w:p>
    <w:p w14:paraId="22688765" w14:textId="77777777" w:rsidR="00672186" w:rsidRPr="000D07E1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 w:rsidRPr="000D07E1">
        <w:t>Басова И</w:t>
      </w:r>
      <w:r>
        <w:t xml:space="preserve">рина </w:t>
      </w:r>
      <w:r w:rsidRPr="000D07E1">
        <w:t>В</w:t>
      </w:r>
      <w:r>
        <w:t>ладимировна</w:t>
      </w:r>
      <w:r w:rsidRPr="000D07E1">
        <w:t>, заведующий МАДОУ детск</w:t>
      </w:r>
      <w:r>
        <w:t>им</w:t>
      </w:r>
      <w:r w:rsidRPr="000D07E1">
        <w:t xml:space="preserve"> сад</w:t>
      </w:r>
      <w:r>
        <w:t>ом</w:t>
      </w:r>
      <w:r w:rsidRPr="000D07E1">
        <w:t xml:space="preserve"> № 223, призер конкурса</w:t>
      </w:r>
      <w:r>
        <w:t xml:space="preserve"> </w:t>
      </w:r>
      <w:r w:rsidRPr="0015302E">
        <w:rPr>
          <w:bCs/>
        </w:rPr>
        <w:t>«Руководитель дошкольной организации</w:t>
      </w:r>
      <w:r>
        <w:rPr>
          <w:bCs/>
        </w:rPr>
        <w:t xml:space="preserve">» </w:t>
      </w:r>
      <w:r w:rsidRPr="000D07E1">
        <w:t>2022-2023 уч. г.</w:t>
      </w:r>
    </w:p>
    <w:p w14:paraId="1F1EF600" w14:textId="77777777" w:rsidR="00672186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 w:rsidRPr="000D07E1">
        <w:t>Соломенникова Вера Анатольевна, заведующий МАДОУ детски</w:t>
      </w:r>
      <w:r>
        <w:t>м</w:t>
      </w:r>
      <w:r w:rsidRPr="000D07E1">
        <w:t xml:space="preserve"> сад</w:t>
      </w:r>
      <w:r>
        <w:t xml:space="preserve">ом </w:t>
      </w:r>
      <w:r w:rsidRPr="000D07E1">
        <w:t>№ 460, победитель конкурса</w:t>
      </w:r>
      <w:r>
        <w:t xml:space="preserve"> </w:t>
      </w:r>
      <w:r w:rsidRPr="0015302E">
        <w:rPr>
          <w:bCs/>
        </w:rPr>
        <w:t>«Руководитель дошкольной организации</w:t>
      </w:r>
      <w:r>
        <w:rPr>
          <w:bCs/>
        </w:rPr>
        <w:t xml:space="preserve">» </w:t>
      </w:r>
      <w:r w:rsidRPr="000D07E1">
        <w:t>2023-2024 уч. г.</w:t>
      </w:r>
    </w:p>
    <w:p w14:paraId="01D01C58" w14:textId="77777777" w:rsidR="00672186" w:rsidRPr="000D07E1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>
        <w:t xml:space="preserve">Брязгина Галина Сергеевна, </w:t>
      </w:r>
      <w:r w:rsidRPr="000D07E1">
        <w:t>заведующий МБДОУ детски</w:t>
      </w:r>
      <w:r>
        <w:t>м</w:t>
      </w:r>
      <w:r w:rsidRPr="000D07E1">
        <w:t xml:space="preserve"> сад</w:t>
      </w:r>
      <w:r>
        <w:t>ом № 19, призер</w:t>
      </w:r>
      <w:r w:rsidRPr="000D07E1">
        <w:t xml:space="preserve"> конкурса</w:t>
      </w:r>
      <w:r>
        <w:t xml:space="preserve"> </w:t>
      </w:r>
      <w:r w:rsidRPr="0015302E">
        <w:rPr>
          <w:bCs/>
        </w:rPr>
        <w:t>«Руководитель дошкольной организации</w:t>
      </w:r>
      <w:r>
        <w:rPr>
          <w:bCs/>
        </w:rPr>
        <w:t xml:space="preserve">» </w:t>
      </w:r>
      <w:r w:rsidRPr="000D07E1">
        <w:t>2023-2024 уч. г.</w:t>
      </w:r>
    </w:p>
    <w:p w14:paraId="410151D0" w14:textId="77777777" w:rsidR="00672186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 w:rsidRPr="000D07E1">
        <w:t>Нестерова Елена Владимировна, заведующий МАДОУ — детски</w:t>
      </w:r>
      <w:r>
        <w:t>м</w:t>
      </w:r>
      <w:r w:rsidRPr="000D07E1">
        <w:t xml:space="preserve"> сад</w:t>
      </w:r>
      <w:r>
        <w:t>ом</w:t>
      </w:r>
      <w:r w:rsidRPr="000D07E1">
        <w:t xml:space="preserve"> № 555, призер в номинации «Руководитель – аналитик» конкурса</w:t>
      </w:r>
      <w:r>
        <w:t xml:space="preserve"> </w:t>
      </w:r>
      <w:r w:rsidRPr="0015302E">
        <w:rPr>
          <w:bCs/>
        </w:rPr>
        <w:t>«Руководитель дошкольной организации</w:t>
      </w:r>
      <w:r>
        <w:rPr>
          <w:bCs/>
        </w:rPr>
        <w:t xml:space="preserve">» </w:t>
      </w:r>
      <w:r w:rsidRPr="000D07E1">
        <w:t>2017-2018 уч. г.</w:t>
      </w:r>
    </w:p>
    <w:p w14:paraId="731A9CD1" w14:textId="77777777" w:rsidR="00672186" w:rsidRPr="000D07E1" w:rsidRDefault="00672186" w:rsidP="00672186">
      <w:pPr>
        <w:pStyle w:val="a3"/>
        <w:numPr>
          <w:ilvl w:val="0"/>
          <w:numId w:val="15"/>
        </w:numPr>
        <w:spacing w:line="276" w:lineRule="auto"/>
        <w:contextualSpacing/>
      </w:pPr>
      <w:r w:rsidRPr="000D07E1">
        <w:t>Романова С</w:t>
      </w:r>
      <w:r>
        <w:t>ветлана Васильевна</w:t>
      </w:r>
      <w:r w:rsidRPr="000D07E1">
        <w:t>, заведующий МБДОУ детск</w:t>
      </w:r>
      <w:r>
        <w:t>им</w:t>
      </w:r>
      <w:r w:rsidRPr="000D07E1">
        <w:t xml:space="preserve"> сад</w:t>
      </w:r>
      <w:r>
        <w:t>ом</w:t>
      </w:r>
      <w:r w:rsidRPr="000D07E1">
        <w:t xml:space="preserve"> № 23</w:t>
      </w:r>
      <w:r>
        <w:t xml:space="preserve">, эксперт конкурса </w:t>
      </w:r>
      <w:r w:rsidRPr="0015302E">
        <w:rPr>
          <w:bCs/>
        </w:rPr>
        <w:t>«Руководитель дошкольной организации</w:t>
      </w:r>
      <w:r>
        <w:rPr>
          <w:bCs/>
        </w:rPr>
        <w:t>» 2023-2024 уч.г.</w:t>
      </w:r>
    </w:p>
    <w:p w14:paraId="5EFEE1CE" w14:textId="77777777" w:rsidR="00672186" w:rsidRDefault="00672186" w:rsidP="00672186">
      <w:pPr>
        <w:rPr>
          <w:color w:val="FF0000"/>
        </w:rPr>
      </w:pPr>
    </w:p>
    <w:p w14:paraId="73297A9E" w14:textId="77777777" w:rsidR="00672186" w:rsidRDefault="00672186" w:rsidP="00672186">
      <w:pPr>
        <w:rPr>
          <w:color w:val="FF0000"/>
        </w:rPr>
      </w:pPr>
    </w:p>
    <w:p w14:paraId="1951F6FD" w14:textId="77777777" w:rsidR="00672186" w:rsidRDefault="00672186" w:rsidP="00672186">
      <w:pPr>
        <w:rPr>
          <w:color w:val="FF0000"/>
        </w:rPr>
      </w:pPr>
    </w:p>
    <w:p w14:paraId="787CF77D" w14:textId="77777777" w:rsidR="00672186" w:rsidRPr="0000563C" w:rsidRDefault="00672186" w:rsidP="00672186">
      <w:pPr>
        <w:ind w:left="709" w:hanging="425"/>
        <w:rPr>
          <w:color w:val="FF0000"/>
        </w:rPr>
      </w:pPr>
    </w:p>
    <w:p w14:paraId="6D2F5D5C" w14:textId="77777777" w:rsidR="00672186" w:rsidRDefault="00672186" w:rsidP="00672186">
      <w:pPr>
        <w:ind w:left="709" w:hanging="425"/>
        <w:jc w:val="both"/>
        <w:rPr>
          <w:color w:val="FF0000"/>
        </w:rPr>
      </w:pPr>
    </w:p>
    <w:p w14:paraId="7E0EC727" w14:textId="6465A34C" w:rsidR="00672186" w:rsidRDefault="00672186"/>
    <w:p w14:paraId="2A3696D8" w14:textId="77777777" w:rsidR="00263C5D" w:rsidRDefault="00263C5D"/>
    <w:p w14:paraId="1E5EEE33" w14:textId="77777777" w:rsidR="00672186" w:rsidRPr="0015302E" w:rsidRDefault="00672186"/>
    <w:p w14:paraId="76DC6D0C" w14:textId="78E7B534" w:rsidR="00B06919" w:rsidRPr="0015302E" w:rsidRDefault="00B06919" w:rsidP="00B06919">
      <w:pPr>
        <w:ind w:firstLine="709"/>
        <w:jc w:val="right"/>
      </w:pPr>
      <w:r w:rsidRPr="0015302E">
        <w:t xml:space="preserve">Приложение № </w:t>
      </w:r>
      <w:r w:rsidR="00672186">
        <w:t>3</w:t>
      </w:r>
    </w:p>
    <w:p w14:paraId="01504DBD" w14:textId="77777777" w:rsidR="00B06919" w:rsidRPr="0015302E" w:rsidRDefault="00B06919" w:rsidP="00B06919">
      <w:pPr>
        <w:ind w:firstLine="709"/>
        <w:jc w:val="right"/>
      </w:pPr>
      <w:r w:rsidRPr="0015302E">
        <w:t xml:space="preserve">к Положению о городском конкурсе </w:t>
      </w:r>
    </w:p>
    <w:p w14:paraId="00C30030" w14:textId="017D67A9" w:rsidR="00B06919" w:rsidRPr="0015302E" w:rsidRDefault="00B06919" w:rsidP="00B06919">
      <w:pPr>
        <w:ind w:firstLine="709"/>
        <w:jc w:val="right"/>
      </w:pPr>
      <w:r w:rsidRPr="0015302E">
        <w:t>«</w:t>
      </w:r>
      <w:r w:rsidR="00107C5D" w:rsidRPr="00107C5D">
        <w:t>Образ_ЕКБ: руководитель дошкольной образовательной организации</w:t>
      </w:r>
      <w:r w:rsidR="004729E4">
        <w:t>»</w:t>
      </w:r>
    </w:p>
    <w:p w14:paraId="53EAF194" w14:textId="77777777" w:rsidR="00B06919" w:rsidRPr="0015302E" w:rsidRDefault="00B06919" w:rsidP="00B06919">
      <w:pPr>
        <w:ind w:firstLine="709"/>
        <w:jc w:val="center"/>
        <w:rPr>
          <w:b/>
        </w:rPr>
      </w:pPr>
    </w:p>
    <w:p w14:paraId="679AB1A0" w14:textId="77777777" w:rsidR="00D60574" w:rsidRPr="0015302E" w:rsidRDefault="00D60574" w:rsidP="00D60574">
      <w:pPr>
        <w:pStyle w:val="ab"/>
        <w:tabs>
          <w:tab w:val="left" w:pos="1134"/>
          <w:tab w:val="left" w:pos="9355"/>
        </w:tabs>
        <w:ind w:right="-1" w:firstLine="567"/>
        <w:jc w:val="center"/>
      </w:pPr>
      <w:r w:rsidRPr="0015302E">
        <w:rPr>
          <w:b/>
        </w:rPr>
        <w:t>Критерии и показатели оценки качества выполнения</w:t>
      </w:r>
    </w:p>
    <w:p w14:paraId="349D3F29" w14:textId="77777777" w:rsidR="00D60574" w:rsidRPr="0015302E" w:rsidRDefault="00D60574" w:rsidP="00D60574">
      <w:pPr>
        <w:pStyle w:val="2"/>
        <w:tabs>
          <w:tab w:val="left" w:pos="1134"/>
          <w:tab w:val="left" w:pos="9355"/>
        </w:tabs>
        <w:spacing w:line="240" w:lineRule="auto"/>
        <w:ind w:left="0" w:right="-1" w:firstLine="567"/>
        <w:jc w:val="center"/>
      </w:pPr>
      <w:r w:rsidRPr="0015302E">
        <w:t>конкурсных испытаний</w:t>
      </w:r>
    </w:p>
    <w:p w14:paraId="0F8CE14A" w14:textId="77777777" w:rsidR="00D60574" w:rsidRPr="0015302E" w:rsidRDefault="00D60574" w:rsidP="00D60574">
      <w:pPr>
        <w:pStyle w:val="2"/>
        <w:tabs>
          <w:tab w:val="left" w:pos="1134"/>
          <w:tab w:val="left" w:pos="9355"/>
        </w:tabs>
        <w:spacing w:line="240" w:lineRule="auto"/>
        <w:ind w:left="0" w:right="-1" w:firstLine="567"/>
        <w:jc w:val="left"/>
        <w:rPr>
          <w:b w:val="0"/>
        </w:rPr>
      </w:pPr>
      <w:r w:rsidRPr="0015302E">
        <w:t>Критерии</w:t>
      </w:r>
      <w:r w:rsidRPr="0015302E">
        <w:rPr>
          <w:b w:val="0"/>
        </w:rPr>
        <w:t>:</w:t>
      </w:r>
    </w:p>
    <w:p w14:paraId="2AAB7BBF" w14:textId="77777777" w:rsidR="00D60574" w:rsidRPr="0015302E" w:rsidRDefault="00D60574" w:rsidP="00D60574">
      <w:pPr>
        <w:pStyle w:val="a3"/>
        <w:widowControl w:val="0"/>
        <w:numPr>
          <w:ilvl w:val="0"/>
          <w:numId w:val="19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jc w:val="both"/>
        <w:rPr>
          <w:b/>
        </w:rPr>
      </w:pPr>
      <w:r w:rsidRPr="0015302E">
        <w:rPr>
          <w:b/>
        </w:rPr>
        <w:t>– отсутствует указанное качество;</w:t>
      </w:r>
    </w:p>
    <w:p w14:paraId="0FB71A24" w14:textId="77777777" w:rsidR="00D60574" w:rsidRPr="0015302E" w:rsidRDefault="00D60574" w:rsidP="00D60574">
      <w:pPr>
        <w:pStyle w:val="a3"/>
        <w:widowControl w:val="0"/>
        <w:numPr>
          <w:ilvl w:val="0"/>
          <w:numId w:val="19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jc w:val="both"/>
        <w:rPr>
          <w:b/>
        </w:rPr>
      </w:pPr>
      <w:r w:rsidRPr="0015302E">
        <w:rPr>
          <w:b/>
        </w:rPr>
        <w:t>– качество выражено незначительно;</w:t>
      </w:r>
    </w:p>
    <w:p w14:paraId="7E72A30D" w14:textId="77777777" w:rsidR="00D60574" w:rsidRPr="0015302E" w:rsidRDefault="00D60574" w:rsidP="00D60574">
      <w:pPr>
        <w:pStyle w:val="a3"/>
        <w:widowControl w:val="0"/>
        <w:numPr>
          <w:ilvl w:val="0"/>
          <w:numId w:val="19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jc w:val="both"/>
        <w:rPr>
          <w:b/>
        </w:rPr>
      </w:pPr>
      <w:r w:rsidRPr="0015302E">
        <w:rPr>
          <w:b/>
        </w:rPr>
        <w:t>– качество выражено достаточно хорошо;</w:t>
      </w:r>
    </w:p>
    <w:p w14:paraId="0EE630F9" w14:textId="77777777" w:rsidR="00D60574" w:rsidRPr="0015302E" w:rsidRDefault="00D60574" w:rsidP="00D60574">
      <w:pPr>
        <w:pStyle w:val="a3"/>
        <w:widowControl w:val="0"/>
        <w:numPr>
          <w:ilvl w:val="0"/>
          <w:numId w:val="19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jc w:val="both"/>
        <w:rPr>
          <w:b/>
        </w:rPr>
      </w:pPr>
      <w:r w:rsidRPr="0015302E">
        <w:rPr>
          <w:b/>
        </w:rPr>
        <w:t>– качество выражено в полной мере.</w:t>
      </w:r>
    </w:p>
    <w:p w14:paraId="5D92E652" w14:textId="77777777" w:rsidR="00D60574" w:rsidRPr="0015302E" w:rsidRDefault="00D60574" w:rsidP="00B06919">
      <w:pPr>
        <w:ind w:firstLine="709"/>
        <w:jc w:val="center"/>
        <w:rPr>
          <w:b/>
        </w:rPr>
      </w:pPr>
    </w:p>
    <w:p w14:paraId="77428C52" w14:textId="5A408CA9" w:rsidR="00B06919" w:rsidRPr="008D0B8D" w:rsidRDefault="008D0B8D" w:rsidP="004729E4">
      <w:pPr>
        <w:contextualSpacing/>
        <w:jc w:val="center"/>
        <w:rPr>
          <w:b/>
        </w:rPr>
      </w:pPr>
      <w:r w:rsidRPr="008D0B8D">
        <w:rPr>
          <w:b/>
        </w:rPr>
        <w:t xml:space="preserve">Оценочный лист первого этапа </w:t>
      </w:r>
      <w:r w:rsidR="004262CE" w:rsidRPr="008D0B8D">
        <w:rPr>
          <w:b/>
        </w:rPr>
        <w:t>(заочного)</w:t>
      </w:r>
      <w:r w:rsidR="004262CE">
        <w:rPr>
          <w:b/>
        </w:rPr>
        <w:t xml:space="preserve"> </w:t>
      </w:r>
      <w:r w:rsidRPr="008D0B8D">
        <w:rPr>
          <w:b/>
        </w:rPr>
        <w:t>Конкурса</w:t>
      </w:r>
    </w:p>
    <w:p w14:paraId="1935C66B" w14:textId="4CD7C66C" w:rsidR="00D25880" w:rsidRPr="001904B4" w:rsidRDefault="00D25880" w:rsidP="004729E4">
      <w:pPr>
        <w:tabs>
          <w:tab w:val="left" w:pos="1134"/>
          <w:tab w:val="left" w:pos="9355"/>
        </w:tabs>
        <w:spacing w:after="4"/>
        <w:ind w:right="-1"/>
        <w:jc w:val="center"/>
        <w:rPr>
          <w:b/>
          <w:i/>
        </w:rPr>
      </w:pPr>
      <w:r>
        <w:rPr>
          <w:b/>
          <w:i/>
        </w:rPr>
        <w:t>«Видеоэссе</w:t>
      </w:r>
      <w:r w:rsidRPr="001904B4">
        <w:rPr>
          <w:b/>
          <w:i/>
        </w:rPr>
        <w:t>»</w:t>
      </w:r>
      <w:r w:rsidR="008F2526">
        <w:rPr>
          <w:b/>
          <w:i/>
        </w:rPr>
        <w:t>/«Визитная карточка руководителя»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0"/>
        <w:gridCol w:w="7336"/>
        <w:gridCol w:w="1349"/>
      </w:tblGrid>
      <w:tr w:rsidR="00D76549" w:rsidRPr="007A55FA" w14:paraId="12911AFA" w14:textId="77777777" w:rsidTr="005903DC">
        <w:tc>
          <w:tcPr>
            <w:tcW w:w="353" w:type="pct"/>
          </w:tcPr>
          <w:p w14:paraId="1519FEDC" w14:textId="54E449E4" w:rsidR="00D76549" w:rsidRPr="007A55FA" w:rsidRDefault="00D76549" w:rsidP="002C226D">
            <w:r w:rsidRPr="00833AF8">
              <w:rPr>
                <w:b/>
              </w:rPr>
              <w:t>№</w:t>
            </w:r>
          </w:p>
        </w:tc>
        <w:tc>
          <w:tcPr>
            <w:tcW w:w="3925" w:type="pct"/>
          </w:tcPr>
          <w:p w14:paraId="7AFC672B" w14:textId="54F39248" w:rsidR="00D76549" w:rsidRPr="007A55FA" w:rsidRDefault="00D76549" w:rsidP="002C226D">
            <w:r w:rsidRPr="00833AF8">
              <w:rPr>
                <w:b/>
              </w:rPr>
              <w:t>Критерии оценивания</w:t>
            </w:r>
          </w:p>
        </w:tc>
        <w:tc>
          <w:tcPr>
            <w:tcW w:w="722" w:type="pct"/>
          </w:tcPr>
          <w:p w14:paraId="400ECB11" w14:textId="1F3FC7EC" w:rsidR="00D76549" w:rsidRPr="007A55FA" w:rsidRDefault="00D76549" w:rsidP="002C226D">
            <w:r w:rsidRPr="001904B4">
              <w:rPr>
                <w:b/>
              </w:rPr>
              <w:t>Баллы</w:t>
            </w:r>
          </w:p>
        </w:tc>
      </w:tr>
      <w:tr w:rsidR="00D76549" w:rsidRPr="007A55FA" w14:paraId="0A209C18" w14:textId="5C8BA631" w:rsidTr="005903DC">
        <w:tc>
          <w:tcPr>
            <w:tcW w:w="353" w:type="pct"/>
          </w:tcPr>
          <w:p w14:paraId="082B8EE6" w14:textId="6CE5748F" w:rsidR="00D76549" w:rsidRPr="007A55FA" w:rsidRDefault="00D76549" w:rsidP="002C226D">
            <w:r>
              <w:t>1.</w:t>
            </w:r>
          </w:p>
        </w:tc>
        <w:tc>
          <w:tcPr>
            <w:tcW w:w="3925" w:type="pct"/>
          </w:tcPr>
          <w:p w14:paraId="298FBBB3" w14:textId="2152FFC9" w:rsidR="00D76549" w:rsidRPr="007A55FA" w:rsidRDefault="00D76549" w:rsidP="002C226D">
            <w:r w:rsidRPr="007A55FA">
              <w:t>Соответствие содержания ролика заявленной теме</w:t>
            </w:r>
          </w:p>
        </w:tc>
        <w:tc>
          <w:tcPr>
            <w:tcW w:w="722" w:type="pct"/>
          </w:tcPr>
          <w:p w14:paraId="74739750" w14:textId="79C160AB" w:rsidR="00D76549" w:rsidRPr="007A55FA" w:rsidRDefault="00D76549" w:rsidP="00D76549">
            <w:pPr>
              <w:jc w:val="center"/>
            </w:pPr>
            <w:r>
              <w:t>0-3</w:t>
            </w:r>
          </w:p>
        </w:tc>
      </w:tr>
      <w:tr w:rsidR="00D76549" w:rsidRPr="007A55FA" w14:paraId="47F711DA" w14:textId="1180DF63" w:rsidTr="005903DC">
        <w:tc>
          <w:tcPr>
            <w:tcW w:w="353" w:type="pct"/>
          </w:tcPr>
          <w:p w14:paraId="01B1C987" w14:textId="39B58B42" w:rsidR="00D76549" w:rsidRPr="007A55FA" w:rsidRDefault="00D76549" w:rsidP="002C226D">
            <w:r>
              <w:t>2.</w:t>
            </w:r>
          </w:p>
        </w:tc>
        <w:tc>
          <w:tcPr>
            <w:tcW w:w="3925" w:type="pct"/>
          </w:tcPr>
          <w:p w14:paraId="201104EF" w14:textId="0A15CEF9" w:rsidR="00D76549" w:rsidRPr="007A55FA" w:rsidRDefault="00D76549" w:rsidP="002C226D">
            <w:r w:rsidRPr="007A55FA">
              <w:t xml:space="preserve">Наличие у ролика общей идеи </w:t>
            </w:r>
          </w:p>
        </w:tc>
        <w:tc>
          <w:tcPr>
            <w:tcW w:w="722" w:type="pct"/>
          </w:tcPr>
          <w:p w14:paraId="18068E17" w14:textId="0AA67E01" w:rsidR="00D76549" w:rsidRPr="007A55FA" w:rsidRDefault="00D76549" w:rsidP="00D76549">
            <w:pPr>
              <w:jc w:val="center"/>
            </w:pPr>
            <w:r w:rsidRPr="00EE2447">
              <w:t>0-3</w:t>
            </w:r>
          </w:p>
        </w:tc>
      </w:tr>
      <w:tr w:rsidR="00D76549" w:rsidRPr="007A55FA" w14:paraId="524C670C" w14:textId="4E85D9E0" w:rsidTr="005903DC">
        <w:tc>
          <w:tcPr>
            <w:tcW w:w="353" w:type="pct"/>
          </w:tcPr>
          <w:p w14:paraId="66728679" w14:textId="04AC3FD1" w:rsidR="00D76549" w:rsidRPr="007A55FA" w:rsidRDefault="00D76549" w:rsidP="002C226D">
            <w:r>
              <w:t>3.</w:t>
            </w:r>
          </w:p>
        </w:tc>
        <w:tc>
          <w:tcPr>
            <w:tcW w:w="3925" w:type="pct"/>
          </w:tcPr>
          <w:p w14:paraId="6C74A78B" w14:textId="1C8CF3D2" w:rsidR="00D76549" w:rsidRPr="007A55FA" w:rsidRDefault="00D76549" w:rsidP="002C226D">
            <w:r w:rsidRPr="007A55FA">
              <w:t>Оригинальность содержания и подачи</w:t>
            </w:r>
          </w:p>
        </w:tc>
        <w:tc>
          <w:tcPr>
            <w:tcW w:w="722" w:type="pct"/>
          </w:tcPr>
          <w:p w14:paraId="00045832" w14:textId="303CA5D6" w:rsidR="00D76549" w:rsidRPr="007A55FA" w:rsidRDefault="00D76549" w:rsidP="00D76549">
            <w:pPr>
              <w:jc w:val="center"/>
            </w:pPr>
            <w:r w:rsidRPr="00EE2447">
              <w:t>0-3</w:t>
            </w:r>
          </w:p>
        </w:tc>
      </w:tr>
      <w:tr w:rsidR="00D76549" w:rsidRPr="007A55FA" w14:paraId="7B3AE163" w14:textId="41B82645" w:rsidTr="005903DC">
        <w:tc>
          <w:tcPr>
            <w:tcW w:w="353" w:type="pct"/>
          </w:tcPr>
          <w:p w14:paraId="06709E4F" w14:textId="5F18EA6C" w:rsidR="00D76549" w:rsidRPr="007A55FA" w:rsidRDefault="00D76549" w:rsidP="002C226D">
            <w:r>
              <w:t>4.</w:t>
            </w:r>
          </w:p>
        </w:tc>
        <w:tc>
          <w:tcPr>
            <w:tcW w:w="3925" w:type="pct"/>
          </w:tcPr>
          <w:p w14:paraId="581A123F" w14:textId="529DAFDD" w:rsidR="00D76549" w:rsidRPr="007A55FA" w:rsidRDefault="00D76549" w:rsidP="002C226D">
            <w:r w:rsidRPr="007A55FA">
              <w:t xml:space="preserve">Стратегическое видение конкурсантом развития собственной  организации </w:t>
            </w:r>
          </w:p>
        </w:tc>
        <w:tc>
          <w:tcPr>
            <w:tcW w:w="722" w:type="pct"/>
          </w:tcPr>
          <w:p w14:paraId="50A0F012" w14:textId="21B2C26F" w:rsidR="00D76549" w:rsidRPr="007A55FA" w:rsidRDefault="00D76549" w:rsidP="00D76549">
            <w:pPr>
              <w:jc w:val="center"/>
            </w:pPr>
            <w:r>
              <w:t>0-3</w:t>
            </w:r>
          </w:p>
        </w:tc>
      </w:tr>
      <w:tr w:rsidR="00D76549" w:rsidRPr="007A55FA" w14:paraId="2B54CC83" w14:textId="4926C36C" w:rsidTr="005903DC">
        <w:tc>
          <w:tcPr>
            <w:tcW w:w="353" w:type="pct"/>
          </w:tcPr>
          <w:p w14:paraId="2E324D03" w14:textId="59E62599" w:rsidR="00D76549" w:rsidRPr="007A55FA" w:rsidRDefault="00D76549" w:rsidP="002C226D">
            <w:r>
              <w:t>5.</w:t>
            </w:r>
          </w:p>
        </w:tc>
        <w:tc>
          <w:tcPr>
            <w:tcW w:w="3925" w:type="pct"/>
          </w:tcPr>
          <w:p w14:paraId="1CE57F63" w14:textId="2975FB31" w:rsidR="00D76549" w:rsidRPr="007A55FA" w:rsidRDefault="00D76549" w:rsidP="002C226D">
            <w:r w:rsidRPr="007A55FA">
              <w:t>Отражение в ролике профессионально-личностных установок конкурсанта</w:t>
            </w:r>
          </w:p>
        </w:tc>
        <w:tc>
          <w:tcPr>
            <w:tcW w:w="722" w:type="pct"/>
          </w:tcPr>
          <w:p w14:paraId="6F23DAC0" w14:textId="61D9DEEF" w:rsidR="00D76549" w:rsidRPr="007A55FA" w:rsidRDefault="00D76549" w:rsidP="00D76549">
            <w:pPr>
              <w:jc w:val="center"/>
            </w:pPr>
            <w:r w:rsidRPr="00EE2447">
              <w:t>0-3</w:t>
            </w:r>
          </w:p>
        </w:tc>
      </w:tr>
      <w:tr w:rsidR="00D76549" w:rsidRPr="007A55FA" w14:paraId="19A767CE" w14:textId="4D8BF3C1" w:rsidTr="005903DC">
        <w:tc>
          <w:tcPr>
            <w:tcW w:w="353" w:type="pct"/>
          </w:tcPr>
          <w:p w14:paraId="3F072249" w14:textId="6D3D3BCA" w:rsidR="00D76549" w:rsidRPr="007A55FA" w:rsidRDefault="00D76549" w:rsidP="002C226D">
            <w:r>
              <w:t>6.</w:t>
            </w:r>
          </w:p>
        </w:tc>
        <w:tc>
          <w:tcPr>
            <w:tcW w:w="3925" w:type="pct"/>
          </w:tcPr>
          <w:p w14:paraId="6F36855E" w14:textId="72DDAFBF" w:rsidR="00D76549" w:rsidRPr="007A55FA" w:rsidRDefault="00CC2194" w:rsidP="002C226D">
            <w:r w:rsidRPr="007A55FA">
              <w:t>Присутствие в ролике рефлексии различных аспектов собственной управленческой деятельности</w:t>
            </w:r>
          </w:p>
        </w:tc>
        <w:tc>
          <w:tcPr>
            <w:tcW w:w="722" w:type="pct"/>
          </w:tcPr>
          <w:p w14:paraId="0D1324A2" w14:textId="7E4A6304" w:rsidR="00D76549" w:rsidRPr="007A55FA" w:rsidRDefault="00D76549" w:rsidP="00D76549">
            <w:pPr>
              <w:jc w:val="center"/>
            </w:pPr>
            <w:r w:rsidRPr="00EE2447">
              <w:t>0-3</w:t>
            </w:r>
          </w:p>
        </w:tc>
      </w:tr>
      <w:tr w:rsidR="00D76549" w:rsidRPr="007A55FA" w14:paraId="07C3C80A" w14:textId="77777777" w:rsidTr="005903DC">
        <w:tc>
          <w:tcPr>
            <w:tcW w:w="353" w:type="pct"/>
          </w:tcPr>
          <w:p w14:paraId="3B1319E5" w14:textId="77777777" w:rsidR="00D76549" w:rsidRPr="007A55FA" w:rsidRDefault="00D76549" w:rsidP="002C226D"/>
        </w:tc>
        <w:tc>
          <w:tcPr>
            <w:tcW w:w="3925" w:type="pct"/>
          </w:tcPr>
          <w:p w14:paraId="66D52820" w14:textId="4CBCD83B" w:rsidR="00D76549" w:rsidRPr="007A55FA" w:rsidRDefault="00D76549" w:rsidP="00CC2194">
            <w:r w:rsidRPr="001904B4">
              <w:rPr>
                <w:b/>
              </w:rPr>
              <w:t>ИТОГО</w:t>
            </w:r>
            <w:r>
              <w:rPr>
                <w:b/>
              </w:rPr>
              <w:t xml:space="preserve"> </w:t>
            </w:r>
            <w:r w:rsidRPr="001904B4">
              <w:rPr>
                <w:b/>
              </w:rPr>
              <w:t>(</w:t>
            </w:r>
            <w:r w:rsidR="00744382">
              <w:rPr>
                <w:b/>
              </w:rPr>
              <w:t xml:space="preserve">максимальное количество баллов - </w:t>
            </w:r>
            <w:r w:rsidR="00CC2194">
              <w:rPr>
                <w:b/>
              </w:rPr>
              <w:t>18</w:t>
            </w:r>
            <w:r w:rsidRPr="001904B4">
              <w:rPr>
                <w:b/>
              </w:rPr>
              <w:t>)</w:t>
            </w:r>
          </w:p>
        </w:tc>
        <w:tc>
          <w:tcPr>
            <w:tcW w:w="722" w:type="pct"/>
          </w:tcPr>
          <w:p w14:paraId="1A714DD6" w14:textId="77777777" w:rsidR="00D76549" w:rsidRPr="007A55FA" w:rsidRDefault="00D76549" w:rsidP="002C226D"/>
        </w:tc>
      </w:tr>
    </w:tbl>
    <w:p w14:paraId="204FB8CE" w14:textId="77777777" w:rsidR="004F3359" w:rsidRDefault="004F3359" w:rsidP="004F3359">
      <w:pPr>
        <w:ind w:firstLine="709"/>
        <w:rPr>
          <w:b/>
        </w:rPr>
      </w:pPr>
    </w:p>
    <w:p w14:paraId="43BD19C2" w14:textId="77777777" w:rsidR="003E10F4" w:rsidRPr="001904B4" w:rsidRDefault="003E10F4" w:rsidP="003E10F4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</w:pPr>
      <w:r w:rsidRPr="001904B4">
        <w:t>Оценочный</w:t>
      </w:r>
      <w:r>
        <w:t xml:space="preserve"> </w:t>
      </w:r>
      <w:r w:rsidRPr="001904B4">
        <w:t>лист</w:t>
      </w:r>
      <w:r>
        <w:t xml:space="preserve"> второго </w:t>
      </w:r>
      <w:r w:rsidRPr="001904B4">
        <w:t>этапа</w:t>
      </w:r>
      <w:r>
        <w:t xml:space="preserve"> (очного) </w:t>
      </w:r>
      <w:r w:rsidRPr="001904B4">
        <w:t>Конкурса</w:t>
      </w:r>
    </w:p>
    <w:p w14:paraId="4F0E174E" w14:textId="7A275584" w:rsidR="00B06919" w:rsidRPr="001836F2" w:rsidRDefault="004A1E1E" w:rsidP="004729E4">
      <w:pPr>
        <w:contextualSpacing/>
        <w:jc w:val="center"/>
        <w:rPr>
          <w:b/>
          <w:i/>
        </w:rPr>
      </w:pPr>
      <w:r>
        <w:rPr>
          <w:b/>
          <w:i/>
        </w:rPr>
        <w:t>«</w:t>
      </w:r>
      <w:r w:rsidR="00A9294E">
        <w:rPr>
          <w:b/>
          <w:i/>
        </w:rPr>
        <w:t>Кейс-сессия</w:t>
      </w:r>
      <w:r>
        <w:rPr>
          <w:b/>
          <w:i/>
        </w:rPr>
        <w:t>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513"/>
        <w:gridCol w:w="1418"/>
      </w:tblGrid>
      <w:tr w:rsidR="00012319" w:rsidRPr="0015302E" w14:paraId="313CB5B7" w14:textId="77777777" w:rsidTr="00672186">
        <w:tc>
          <w:tcPr>
            <w:tcW w:w="675" w:type="dxa"/>
          </w:tcPr>
          <w:p w14:paraId="5FE5A3CD" w14:textId="2A3E5852" w:rsidR="00012319" w:rsidRPr="00D25880" w:rsidRDefault="00012319" w:rsidP="00D25880">
            <w:pPr>
              <w:ind w:firstLine="22"/>
              <w:rPr>
                <w:b/>
              </w:rPr>
            </w:pPr>
            <w:r w:rsidRPr="00D25880">
              <w:rPr>
                <w:b/>
              </w:rPr>
              <w:t>№</w:t>
            </w:r>
          </w:p>
        </w:tc>
        <w:tc>
          <w:tcPr>
            <w:tcW w:w="7513" w:type="dxa"/>
            <w:vAlign w:val="center"/>
          </w:tcPr>
          <w:p w14:paraId="0F556BB6" w14:textId="77963F5B" w:rsidR="00012319" w:rsidRPr="00D25880" w:rsidRDefault="00BA7A6D" w:rsidP="00D25880">
            <w:pPr>
              <w:ind w:firstLine="22"/>
              <w:rPr>
                <w:b/>
              </w:rPr>
            </w:pPr>
            <w:r w:rsidRPr="00D25880">
              <w:rPr>
                <w:b/>
              </w:rPr>
              <w:t>Критерии оценивания</w:t>
            </w:r>
          </w:p>
        </w:tc>
        <w:tc>
          <w:tcPr>
            <w:tcW w:w="1418" w:type="dxa"/>
            <w:vAlign w:val="center"/>
          </w:tcPr>
          <w:p w14:paraId="5A5546DC" w14:textId="77777777" w:rsidR="00012319" w:rsidRPr="00D25880" w:rsidRDefault="00012319" w:rsidP="00D25880">
            <w:pPr>
              <w:ind w:hanging="29"/>
              <w:rPr>
                <w:b/>
              </w:rPr>
            </w:pPr>
            <w:r w:rsidRPr="00D25880">
              <w:rPr>
                <w:b/>
              </w:rPr>
              <w:t>Балл</w:t>
            </w:r>
          </w:p>
        </w:tc>
      </w:tr>
      <w:tr w:rsidR="00602195" w:rsidRPr="0015302E" w14:paraId="6CC6F4DC" w14:textId="77777777" w:rsidTr="00440E61">
        <w:trPr>
          <w:trHeight w:val="303"/>
        </w:trPr>
        <w:tc>
          <w:tcPr>
            <w:tcW w:w="9606" w:type="dxa"/>
            <w:gridSpan w:val="3"/>
            <w:vAlign w:val="center"/>
          </w:tcPr>
          <w:p w14:paraId="65CC03ED" w14:textId="5200A39D" w:rsidR="00602195" w:rsidRPr="0015302E" w:rsidRDefault="00602195" w:rsidP="00981162">
            <w:pPr>
              <w:jc w:val="center"/>
            </w:pPr>
            <w:r w:rsidRPr="00602195">
              <w:t>Надпрофессиональные компетенции</w:t>
            </w:r>
          </w:p>
        </w:tc>
      </w:tr>
      <w:tr w:rsidR="00602195" w:rsidRPr="0015302E" w14:paraId="50EE79CB" w14:textId="77777777" w:rsidTr="00672186">
        <w:trPr>
          <w:trHeight w:val="303"/>
        </w:trPr>
        <w:tc>
          <w:tcPr>
            <w:tcW w:w="675" w:type="dxa"/>
            <w:vAlign w:val="center"/>
          </w:tcPr>
          <w:p w14:paraId="0314BB65" w14:textId="69D9582C" w:rsidR="00602195" w:rsidRPr="0015302E" w:rsidRDefault="00602195" w:rsidP="00012319">
            <w:pPr>
              <w:ind w:firstLine="22"/>
              <w:jc w:val="center"/>
            </w:pPr>
            <w:r>
              <w:t>1.</w:t>
            </w:r>
          </w:p>
        </w:tc>
        <w:tc>
          <w:tcPr>
            <w:tcW w:w="7513" w:type="dxa"/>
            <w:vAlign w:val="center"/>
          </w:tcPr>
          <w:p w14:paraId="4D65C252" w14:textId="6E53A898" w:rsidR="00602195" w:rsidRPr="00602195" w:rsidRDefault="00602195" w:rsidP="007C5FE1">
            <w:pPr>
              <w:ind w:firstLine="22"/>
            </w:pPr>
            <w:r w:rsidRPr="00602195">
              <w:t>Активная жизненная позиция</w:t>
            </w:r>
          </w:p>
        </w:tc>
        <w:tc>
          <w:tcPr>
            <w:tcW w:w="1418" w:type="dxa"/>
            <w:vAlign w:val="center"/>
          </w:tcPr>
          <w:p w14:paraId="53DC9935" w14:textId="786F48A1" w:rsidR="00602195" w:rsidRPr="0015302E" w:rsidRDefault="007A1407" w:rsidP="00981162">
            <w:pPr>
              <w:jc w:val="center"/>
            </w:pPr>
            <w:r>
              <w:t>0-3</w:t>
            </w:r>
          </w:p>
        </w:tc>
      </w:tr>
      <w:tr w:rsidR="00B17301" w:rsidRPr="0015302E" w14:paraId="33A356E0" w14:textId="77777777" w:rsidTr="00602195">
        <w:trPr>
          <w:trHeight w:val="460"/>
        </w:trPr>
        <w:tc>
          <w:tcPr>
            <w:tcW w:w="675" w:type="dxa"/>
            <w:vAlign w:val="center"/>
          </w:tcPr>
          <w:p w14:paraId="73E5E2F9" w14:textId="08949EF7" w:rsidR="00B17301" w:rsidRPr="0015302E" w:rsidRDefault="00B17301" w:rsidP="00012319">
            <w:pPr>
              <w:ind w:firstLine="22"/>
              <w:jc w:val="center"/>
            </w:pPr>
            <w:r w:rsidRPr="0015302E">
              <w:t>2.</w:t>
            </w:r>
          </w:p>
        </w:tc>
        <w:tc>
          <w:tcPr>
            <w:tcW w:w="7513" w:type="dxa"/>
            <w:vAlign w:val="center"/>
          </w:tcPr>
          <w:p w14:paraId="7B4E92BB" w14:textId="1A77BB7E" w:rsidR="00B17301" w:rsidRPr="00602195" w:rsidRDefault="00602195" w:rsidP="007C5FE1">
            <w:pPr>
              <w:ind w:firstLine="22"/>
            </w:pPr>
            <w:r>
              <w:t>Гибкие навыки</w:t>
            </w:r>
          </w:p>
        </w:tc>
        <w:tc>
          <w:tcPr>
            <w:tcW w:w="1418" w:type="dxa"/>
            <w:vAlign w:val="center"/>
          </w:tcPr>
          <w:p w14:paraId="51F00E19" w14:textId="66F13137" w:rsidR="00B17301" w:rsidRPr="0015302E" w:rsidRDefault="00B17301" w:rsidP="00981162">
            <w:pPr>
              <w:jc w:val="center"/>
            </w:pPr>
            <w:r w:rsidRPr="0015302E">
              <w:t>0-3</w:t>
            </w:r>
          </w:p>
        </w:tc>
      </w:tr>
      <w:tr w:rsidR="00B17301" w:rsidRPr="0015302E" w14:paraId="2D7BAFAB" w14:textId="77777777" w:rsidTr="00602195">
        <w:trPr>
          <w:trHeight w:val="424"/>
        </w:trPr>
        <w:tc>
          <w:tcPr>
            <w:tcW w:w="675" w:type="dxa"/>
            <w:vAlign w:val="center"/>
          </w:tcPr>
          <w:p w14:paraId="46588D2A" w14:textId="48A3236D" w:rsidR="00B17301" w:rsidRPr="0015302E" w:rsidRDefault="00B17301" w:rsidP="00012319">
            <w:pPr>
              <w:ind w:firstLine="22"/>
              <w:jc w:val="center"/>
            </w:pPr>
            <w:r w:rsidRPr="0015302E">
              <w:t>3.</w:t>
            </w:r>
          </w:p>
        </w:tc>
        <w:tc>
          <w:tcPr>
            <w:tcW w:w="7513" w:type="dxa"/>
            <w:vAlign w:val="center"/>
          </w:tcPr>
          <w:p w14:paraId="6841757D" w14:textId="7E609661" w:rsidR="00B17301" w:rsidRPr="00602195" w:rsidRDefault="00602195" w:rsidP="007C5FE1">
            <w:pPr>
              <w:ind w:firstLine="22"/>
            </w:pPr>
            <w:r>
              <w:t>Лидерство</w:t>
            </w:r>
          </w:p>
        </w:tc>
        <w:tc>
          <w:tcPr>
            <w:tcW w:w="1418" w:type="dxa"/>
            <w:vAlign w:val="center"/>
          </w:tcPr>
          <w:p w14:paraId="21C0AC6A" w14:textId="4DF9FF92" w:rsidR="00B17301" w:rsidRPr="0015302E" w:rsidRDefault="00B17301" w:rsidP="00981162">
            <w:pPr>
              <w:jc w:val="center"/>
            </w:pPr>
            <w:r w:rsidRPr="0015302E">
              <w:t>0-3</w:t>
            </w:r>
          </w:p>
        </w:tc>
      </w:tr>
      <w:tr w:rsidR="00602195" w:rsidRPr="0015302E" w14:paraId="3AD67435" w14:textId="77777777" w:rsidTr="004C22ED">
        <w:trPr>
          <w:trHeight w:val="416"/>
        </w:trPr>
        <w:tc>
          <w:tcPr>
            <w:tcW w:w="9606" w:type="dxa"/>
            <w:gridSpan w:val="3"/>
            <w:vAlign w:val="center"/>
          </w:tcPr>
          <w:p w14:paraId="662FA1A7" w14:textId="44F28FD5" w:rsidR="00602195" w:rsidRPr="0015302E" w:rsidRDefault="001210C3" w:rsidP="00981162">
            <w:pPr>
              <w:jc w:val="center"/>
            </w:pPr>
            <w:r>
              <w:t>Профессиональные компетенции</w:t>
            </w:r>
          </w:p>
        </w:tc>
      </w:tr>
      <w:tr w:rsidR="00B17301" w:rsidRPr="0015302E" w14:paraId="71AEC6BF" w14:textId="77777777" w:rsidTr="00602195">
        <w:trPr>
          <w:trHeight w:val="408"/>
        </w:trPr>
        <w:tc>
          <w:tcPr>
            <w:tcW w:w="675" w:type="dxa"/>
            <w:vAlign w:val="center"/>
          </w:tcPr>
          <w:p w14:paraId="1E4DD057" w14:textId="64BFC2C7" w:rsidR="00B17301" w:rsidRPr="0015302E" w:rsidRDefault="00602195" w:rsidP="00012319">
            <w:pPr>
              <w:ind w:firstLine="22"/>
              <w:jc w:val="center"/>
            </w:pPr>
            <w:r>
              <w:t>4</w:t>
            </w:r>
            <w:r w:rsidR="00B17301" w:rsidRPr="0015302E">
              <w:t>.</w:t>
            </w:r>
          </w:p>
        </w:tc>
        <w:tc>
          <w:tcPr>
            <w:tcW w:w="7513" w:type="dxa"/>
            <w:vAlign w:val="center"/>
          </w:tcPr>
          <w:p w14:paraId="544BC165" w14:textId="77793B6D" w:rsidR="00B17301" w:rsidRPr="00602195" w:rsidRDefault="008207B9" w:rsidP="007C5FE1">
            <w:pPr>
              <w:ind w:firstLine="22"/>
            </w:pPr>
            <w:r>
              <w:t>Знание нормативной базы</w:t>
            </w:r>
          </w:p>
        </w:tc>
        <w:tc>
          <w:tcPr>
            <w:tcW w:w="1418" w:type="dxa"/>
            <w:vAlign w:val="center"/>
          </w:tcPr>
          <w:p w14:paraId="382122C7" w14:textId="27D7EABA" w:rsidR="00B17301" w:rsidRPr="0015302E" w:rsidRDefault="00B17301" w:rsidP="00981162">
            <w:pPr>
              <w:jc w:val="center"/>
            </w:pPr>
            <w:r w:rsidRPr="0015302E">
              <w:t>0-3</w:t>
            </w:r>
          </w:p>
        </w:tc>
      </w:tr>
      <w:tr w:rsidR="00D41DA1" w:rsidRPr="0015302E" w14:paraId="0BA7FF1E" w14:textId="77777777" w:rsidTr="00602195">
        <w:trPr>
          <w:trHeight w:val="428"/>
        </w:trPr>
        <w:tc>
          <w:tcPr>
            <w:tcW w:w="675" w:type="dxa"/>
            <w:vAlign w:val="center"/>
          </w:tcPr>
          <w:p w14:paraId="0D4A17D4" w14:textId="3F027D0D" w:rsidR="00D41DA1" w:rsidRPr="0015302E" w:rsidRDefault="00602195" w:rsidP="00012319">
            <w:pPr>
              <w:ind w:firstLine="22"/>
              <w:jc w:val="center"/>
            </w:pPr>
            <w:r>
              <w:t>5</w:t>
            </w:r>
            <w:r w:rsidR="00D41DA1">
              <w:t>.</w:t>
            </w:r>
          </w:p>
        </w:tc>
        <w:tc>
          <w:tcPr>
            <w:tcW w:w="7513" w:type="dxa"/>
            <w:vAlign w:val="center"/>
          </w:tcPr>
          <w:p w14:paraId="6E80D8CF" w14:textId="23215ECB" w:rsidR="00D41DA1" w:rsidRPr="00602195" w:rsidRDefault="008207B9" w:rsidP="007C5FE1">
            <w:pPr>
              <w:ind w:firstLine="22"/>
            </w:pPr>
            <w:r>
              <w:t>Решение профессиональных задач</w:t>
            </w:r>
          </w:p>
        </w:tc>
        <w:tc>
          <w:tcPr>
            <w:tcW w:w="1418" w:type="dxa"/>
            <w:vAlign w:val="center"/>
          </w:tcPr>
          <w:p w14:paraId="600A7143" w14:textId="26A7B970" w:rsidR="00D41DA1" w:rsidRPr="0015302E" w:rsidRDefault="00D41DA1" w:rsidP="00981162">
            <w:pPr>
              <w:jc w:val="center"/>
            </w:pPr>
            <w:r w:rsidRPr="0015302E">
              <w:t>0-3</w:t>
            </w:r>
          </w:p>
        </w:tc>
      </w:tr>
      <w:tr w:rsidR="00D41DA1" w:rsidRPr="0015302E" w14:paraId="2087CBE1" w14:textId="77777777" w:rsidTr="0057145F">
        <w:trPr>
          <w:trHeight w:val="388"/>
        </w:trPr>
        <w:tc>
          <w:tcPr>
            <w:tcW w:w="675" w:type="dxa"/>
            <w:vAlign w:val="center"/>
          </w:tcPr>
          <w:p w14:paraId="141631E4" w14:textId="340D66BA" w:rsidR="00D41DA1" w:rsidRPr="0015302E" w:rsidRDefault="00602195" w:rsidP="00012319">
            <w:pPr>
              <w:ind w:firstLine="22"/>
              <w:jc w:val="center"/>
            </w:pPr>
            <w:r>
              <w:t>6</w:t>
            </w:r>
            <w:r w:rsidR="00D41DA1">
              <w:t>.</w:t>
            </w:r>
          </w:p>
        </w:tc>
        <w:tc>
          <w:tcPr>
            <w:tcW w:w="7513" w:type="dxa"/>
            <w:vAlign w:val="center"/>
          </w:tcPr>
          <w:p w14:paraId="3284A131" w14:textId="06117C68" w:rsidR="00D41DA1" w:rsidRPr="00602195" w:rsidRDefault="008207B9" w:rsidP="007C5FE1">
            <w:pPr>
              <w:ind w:firstLine="22"/>
            </w:pPr>
            <w:r>
              <w:t>Работа с профессиональной информацией</w:t>
            </w:r>
          </w:p>
        </w:tc>
        <w:tc>
          <w:tcPr>
            <w:tcW w:w="1418" w:type="dxa"/>
            <w:vAlign w:val="center"/>
          </w:tcPr>
          <w:p w14:paraId="25289278" w14:textId="0B81B583" w:rsidR="00D41DA1" w:rsidRPr="0015302E" w:rsidRDefault="00D41DA1" w:rsidP="00981162">
            <w:pPr>
              <w:jc w:val="center"/>
            </w:pPr>
            <w:r w:rsidRPr="0015302E">
              <w:t>0-3</w:t>
            </w:r>
          </w:p>
        </w:tc>
      </w:tr>
      <w:tr w:rsidR="0015302E" w:rsidRPr="0015302E" w14:paraId="49C97F56" w14:textId="77777777" w:rsidTr="00672186">
        <w:trPr>
          <w:trHeight w:val="287"/>
        </w:trPr>
        <w:tc>
          <w:tcPr>
            <w:tcW w:w="675" w:type="dxa"/>
            <w:vAlign w:val="center"/>
          </w:tcPr>
          <w:p w14:paraId="31A09A2A" w14:textId="77777777" w:rsidR="0015302E" w:rsidRPr="0015302E" w:rsidRDefault="0015302E" w:rsidP="00012319">
            <w:pPr>
              <w:ind w:firstLine="22"/>
              <w:jc w:val="center"/>
            </w:pPr>
          </w:p>
        </w:tc>
        <w:tc>
          <w:tcPr>
            <w:tcW w:w="7513" w:type="dxa"/>
            <w:vAlign w:val="center"/>
          </w:tcPr>
          <w:p w14:paraId="794701F7" w14:textId="10217FDA" w:rsidR="0015302E" w:rsidRPr="003F368D" w:rsidRDefault="0015302E" w:rsidP="008207B9">
            <w:pPr>
              <w:ind w:firstLine="22"/>
              <w:rPr>
                <w:b/>
              </w:rPr>
            </w:pPr>
            <w:r w:rsidRPr="003F368D">
              <w:rPr>
                <w:b/>
              </w:rPr>
              <w:t xml:space="preserve">ИТОГО: (максимальное количество баллов </w:t>
            </w:r>
            <w:r w:rsidR="003F368D" w:rsidRPr="003F368D">
              <w:rPr>
                <w:b/>
              </w:rPr>
              <w:t>–</w:t>
            </w:r>
            <w:r w:rsidRPr="003F368D">
              <w:rPr>
                <w:b/>
              </w:rPr>
              <w:t xml:space="preserve"> </w:t>
            </w:r>
            <w:r w:rsidR="008207B9">
              <w:rPr>
                <w:b/>
              </w:rPr>
              <w:t>18</w:t>
            </w:r>
            <w:r w:rsidR="003F368D" w:rsidRPr="003F368D">
              <w:rPr>
                <w:b/>
              </w:rPr>
              <w:t>)</w:t>
            </w:r>
          </w:p>
        </w:tc>
        <w:tc>
          <w:tcPr>
            <w:tcW w:w="1418" w:type="dxa"/>
          </w:tcPr>
          <w:p w14:paraId="3423503A" w14:textId="77777777" w:rsidR="0015302E" w:rsidRPr="0015302E" w:rsidRDefault="0015302E" w:rsidP="007C5FE1">
            <w:pPr>
              <w:jc w:val="center"/>
            </w:pPr>
          </w:p>
        </w:tc>
      </w:tr>
    </w:tbl>
    <w:p w14:paraId="1B38E053" w14:textId="77777777" w:rsidR="00474A2A" w:rsidRPr="0015302E" w:rsidRDefault="00474A2A" w:rsidP="00B06919">
      <w:pPr>
        <w:ind w:firstLine="709"/>
        <w:jc w:val="center"/>
        <w:rPr>
          <w:b/>
        </w:rPr>
      </w:pPr>
    </w:p>
    <w:p w14:paraId="4591E028" w14:textId="77777777" w:rsidR="003E10F4" w:rsidRPr="001904B4" w:rsidRDefault="003E10F4" w:rsidP="003E10F4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</w:pPr>
      <w:r w:rsidRPr="001904B4">
        <w:t>Оценочный</w:t>
      </w:r>
      <w:r>
        <w:t xml:space="preserve"> </w:t>
      </w:r>
      <w:r w:rsidRPr="001904B4">
        <w:t>лист</w:t>
      </w:r>
      <w:r>
        <w:t xml:space="preserve"> третьего </w:t>
      </w:r>
      <w:r w:rsidRPr="001904B4">
        <w:t>этапа</w:t>
      </w:r>
      <w:r>
        <w:t xml:space="preserve"> (финального) </w:t>
      </w:r>
      <w:r w:rsidRPr="001904B4">
        <w:t>Конкурса</w:t>
      </w:r>
    </w:p>
    <w:p w14:paraId="30E94AF3" w14:textId="06ACC12C" w:rsidR="00B06919" w:rsidRPr="000A60D5" w:rsidRDefault="00B06919" w:rsidP="004729E4">
      <w:pPr>
        <w:jc w:val="center"/>
        <w:rPr>
          <w:b/>
          <w:i/>
        </w:rPr>
      </w:pPr>
      <w:r w:rsidRPr="0015302E">
        <w:t xml:space="preserve"> </w:t>
      </w:r>
      <w:r w:rsidRPr="000A60D5">
        <w:rPr>
          <w:b/>
          <w:i/>
        </w:rPr>
        <w:t>«</w:t>
      </w:r>
      <w:r w:rsidR="00C310EC" w:rsidRPr="00C310EC">
        <w:rPr>
          <w:b/>
          <w:i/>
        </w:rPr>
        <w:t>Формула эффективного управленческого проекта</w:t>
      </w:r>
      <w:r w:rsidRPr="000A60D5">
        <w:rPr>
          <w:b/>
          <w:i/>
        </w:rPr>
        <w:t>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513"/>
        <w:gridCol w:w="1418"/>
      </w:tblGrid>
      <w:tr w:rsidR="00D37B24" w:rsidRPr="0015302E" w14:paraId="0291CF16" w14:textId="77777777" w:rsidTr="00672186">
        <w:tc>
          <w:tcPr>
            <w:tcW w:w="675" w:type="dxa"/>
          </w:tcPr>
          <w:p w14:paraId="3AA69D49" w14:textId="77777777" w:rsidR="00D37B24" w:rsidRPr="00D25880" w:rsidRDefault="00D37B24" w:rsidP="002C226D">
            <w:pPr>
              <w:ind w:firstLine="22"/>
              <w:rPr>
                <w:b/>
              </w:rPr>
            </w:pPr>
            <w:r w:rsidRPr="00D25880">
              <w:rPr>
                <w:b/>
              </w:rPr>
              <w:t>№</w:t>
            </w:r>
          </w:p>
        </w:tc>
        <w:tc>
          <w:tcPr>
            <w:tcW w:w="7513" w:type="dxa"/>
            <w:vAlign w:val="center"/>
          </w:tcPr>
          <w:p w14:paraId="24ECBF81" w14:textId="77777777" w:rsidR="00D37B24" w:rsidRPr="00D25880" w:rsidRDefault="00D37B24" w:rsidP="002C226D">
            <w:pPr>
              <w:ind w:firstLine="22"/>
              <w:rPr>
                <w:b/>
              </w:rPr>
            </w:pPr>
            <w:r w:rsidRPr="00D25880">
              <w:rPr>
                <w:b/>
              </w:rPr>
              <w:t>Критерии оценивания</w:t>
            </w:r>
          </w:p>
        </w:tc>
        <w:tc>
          <w:tcPr>
            <w:tcW w:w="1418" w:type="dxa"/>
            <w:vAlign w:val="center"/>
          </w:tcPr>
          <w:p w14:paraId="297B845E" w14:textId="77777777" w:rsidR="00D37B24" w:rsidRPr="00D25880" w:rsidRDefault="00D37B24" w:rsidP="002C226D">
            <w:pPr>
              <w:ind w:hanging="29"/>
              <w:rPr>
                <w:b/>
              </w:rPr>
            </w:pPr>
            <w:r w:rsidRPr="00D25880">
              <w:rPr>
                <w:b/>
              </w:rPr>
              <w:t>Балл</w:t>
            </w:r>
          </w:p>
        </w:tc>
      </w:tr>
      <w:tr w:rsidR="00D37B24" w:rsidRPr="0015302E" w14:paraId="6C71FB98" w14:textId="77777777" w:rsidTr="00672186">
        <w:trPr>
          <w:trHeight w:val="303"/>
        </w:trPr>
        <w:tc>
          <w:tcPr>
            <w:tcW w:w="675" w:type="dxa"/>
            <w:vAlign w:val="center"/>
          </w:tcPr>
          <w:p w14:paraId="2EC236AA" w14:textId="77777777" w:rsidR="00D37B24" w:rsidRPr="0015302E" w:rsidRDefault="00D37B24" w:rsidP="002C226D">
            <w:pPr>
              <w:ind w:firstLine="22"/>
              <w:jc w:val="center"/>
            </w:pPr>
            <w:r w:rsidRPr="0015302E">
              <w:t>1.</w:t>
            </w:r>
          </w:p>
        </w:tc>
        <w:tc>
          <w:tcPr>
            <w:tcW w:w="7513" w:type="dxa"/>
            <w:vAlign w:val="center"/>
          </w:tcPr>
          <w:p w14:paraId="6BB7F006" w14:textId="5888A9E4" w:rsidR="00D37B24" w:rsidRPr="00221DC0" w:rsidRDefault="00BE7D51" w:rsidP="002C226D">
            <w:pPr>
              <w:ind w:firstLine="22"/>
            </w:pPr>
            <w:r>
              <w:t>О</w:t>
            </w:r>
            <w:r w:rsidRPr="00EF7814">
              <w:t>пределена и четко сформулирована проблема</w:t>
            </w:r>
          </w:p>
        </w:tc>
        <w:tc>
          <w:tcPr>
            <w:tcW w:w="1418" w:type="dxa"/>
            <w:vAlign w:val="center"/>
          </w:tcPr>
          <w:p w14:paraId="0A8005FA" w14:textId="77777777" w:rsidR="00D37B24" w:rsidRPr="0015302E" w:rsidRDefault="00D37B24" w:rsidP="009A00C0">
            <w:pPr>
              <w:jc w:val="center"/>
            </w:pPr>
            <w:r w:rsidRPr="0015302E">
              <w:t>0-3</w:t>
            </w:r>
          </w:p>
        </w:tc>
      </w:tr>
      <w:tr w:rsidR="00D37B24" w:rsidRPr="0015302E" w14:paraId="4F844917" w14:textId="77777777" w:rsidTr="00672186">
        <w:trPr>
          <w:trHeight w:val="317"/>
        </w:trPr>
        <w:tc>
          <w:tcPr>
            <w:tcW w:w="675" w:type="dxa"/>
            <w:vAlign w:val="center"/>
          </w:tcPr>
          <w:p w14:paraId="6BCDE3C3" w14:textId="77777777" w:rsidR="00D37B24" w:rsidRPr="0015302E" w:rsidRDefault="00D37B24" w:rsidP="002C226D">
            <w:pPr>
              <w:ind w:firstLine="22"/>
              <w:jc w:val="center"/>
            </w:pPr>
            <w:r w:rsidRPr="0015302E">
              <w:t>2.</w:t>
            </w:r>
          </w:p>
        </w:tc>
        <w:tc>
          <w:tcPr>
            <w:tcW w:w="7513" w:type="dxa"/>
            <w:vAlign w:val="center"/>
          </w:tcPr>
          <w:p w14:paraId="54A79F1C" w14:textId="56A9E329" w:rsidR="00D37B24" w:rsidRPr="00221DC0" w:rsidRDefault="00BE7D51" w:rsidP="002C226D">
            <w:pPr>
              <w:ind w:firstLine="22"/>
            </w:pPr>
            <w:r>
              <w:t>Д</w:t>
            </w:r>
            <w:r w:rsidRPr="00EF7814">
              <w:t>оказана актуальность решения проблемы с помощью данного  проекта</w:t>
            </w:r>
          </w:p>
        </w:tc>
        <w:tc>
          <w:tcPr>
            <w:tcW w:w="1418" w:type="dxa"/>
            <w:vAlign w:val="center"/>
          </w:tcPr>
          <w:p w14:paraId="3D8FC4F9" w14:textId="77777777" w:rsidR="00D37B24" w:rsidRPr="0015302E" w:rsidRDefault="00D37B24" w:rsidP="009A00C0">
            <w:pPr>
              <w:jc w:val="center"/>
            </w:pPr>
            <w:r w:rsidRPr="0015302E">
              <w:t>0-3</w:t>
            </w:r>
          </w:p>
        </w:tc>
      </w:tr>
      <w:tr w:rsidR="00D37B24" w:rsidRPr="0015302E" w14:paraId="0907C966" w14:textId="77777777" w:rsidTr="00672186">
        <w:trPr>
          <w:trHeight w:val="249"/>
        </w:trPr>
        <w:tc>
          <w:tcPr>
            <w:tcW w:w="675" w:type="dxa"/>
            <w:vAlign w:val="center"/>
          </w:tcPr>
          <w:p w14:paraId="20F4DFE2" w14:textId="77777777" w:rsidR="00D37B24" w:rsidRPr="0015302E" w:rsidRDefault="00D37B24" w:rsidP="002C226D">
            <w:pPr>
              <w:ind w:firstLine="22"/>
              <w:jc w:val="center"/>
            </w:pPr>
            <w:r w:rsidRPr="0015302E">
              <w:t>3.</w:t>
            </w:r>
          </w:p>
        </w:tc>
        <w:tc>
          <w:tcPr>
            <w:tcW w:w="7513" w:type="dxa"/>
            <w:vAlign w:val="center"/>
          </w:tcPr>
          <w:p w14:paraId="6D3DA37C" w14:textId="1413FD7D" w:rsidR="00D37B24" w:rsidRPr="00221DC0" w:rsidRDefault="00BE7D51" w:rsidP="002C226D">
            <w:pPr>
              <w:ind w:firstLine="22"/>
            </w:pPr>
            <w:r>
              <w:t>О</w:t>
            </w:r>
            <w:r w:rsidRPr="00EF7814">
              <w:t>пределены и четко сформулированы цель и задачи проекта</w:t>
            </w:r>
          </w:p>
        </w:tc>
        <w:tc>
          <w:tcPr>
            <w:tcW w:w="1418" w:type="dxa"/>
            <w:vAlign w:val="center"/>
          </w:tcPr>
          <w:p w14:paraId="70B5C9B3" w14:textId="77777777" w:rsidR="00D37B24" w:rsidRPr="0015302E" w:rsidRDefault="00D37B24" w:rsidP="009A00C0">
            <w:pPr>
              <w:jc w:val="center"/>
            </w:pPr>
            <w:r w:rsidRPr="0015302E">
              <w:t>0-3</w:t>
            </w:r>
          </w:p>
        </w:tc>
      </w:tr>
      <w:tr w:rsidR="00D37B24" w:rsidRPr="0015302E" w14:paraId="37815102" w14:textId="77777777" w:rsidTr="00672186">
        <w:trPr>
          <w:trHeight w:val="397"/>
        </w:trPr>
        <w:tc>
          <w:tcPr>
            <w:tcW w:w="675" w:type="dxa"/>
            <w:vAlign w:val="center"/>
          </w:tcPr>
          <w:p w14:paraId="0AC5FACA" w14:textId="77777777" w:rsidR="00D37B24" w:rsidRPr="0015302E" w:rsidRDefault="00D37B24" w:rsidP="002C226D">
            <w:pPr>
              <w:ind w:firstLine="22"/>
              <w:jc w:val="center"/>
            </w:pPr>
            <w:r w:rsidRPr="0015302E">
              <w:t>4.</w:t>
            </w:r>
          </w:p>
        </w:tc>
        <w:tc>
          <w:tcPr>
            <w:tcW w:w="7513" w:type="dxa"/>
            <w:vAlign w:val="center"/>
          </w:tcPr>
          <w:p w14:paraId="6832DBB7" w14:textId="47287BF5" w:rsidR="00D37B24" w:rsidRPr="00221DC0" w:rsidRDefault="00BE7D51" w:rsidP="002C226D">
            <w:pPr>
              <w:ind w:firstLine="22"/>
            </w:pPr>
            <w:r>
              <w:t>П</w:t>
            </w:r>
            <w:r w:rsidRPr="00EF7814">
              <w:t>редставлены критерии оценки успешности реализации проекта</w:t>
            </w:r>
          </w:p>
        </w:tc>
        <w:tc>
          <w:tcPr>
            <w:tcW w:w="1418" w:type="dxa"/>
            <w:vAlign w:val="center"/>
          </w:tcPr>
          <w:p w14:paraId="0223EE80" w14:textId="77777777" w:rsidR="00D37B24" w:rsidRPr="0015302E" w:rsidRDefault="00D37B24" w:rsidP="009A00C0">
            <w:pPr>
              <w:jc w:val="center"/>
            </w:pPr>
            <w:r w:rsidRPr="0015302E">
              <w:t>0-3</w:t>
            </w:r>
          </w:p>
        </w:tc>
      </w:tr>
      <w:tr w:rsidR="00DC3828" w:rsidRPr="0015302E" w14:paraId="0F407A64" w14:textId="77777777" w:rsidTr="00672186">
        <w:trPr>
          <w:trHeight w:val="417"/>
        </w:trPr>
        <w:tc>
          <w:tcPr>
            <w:tcW w:w="675" w:type="dxa"/>
            <w:vAlign w:val="center"/>
          </w:tcPr>
          <w:p w14:paraId="684011FA" w14:textId="2F02F728" w:rsidR="00DC3828" w:rsidRPr="0015302E" w:rsidRDefault="00DC3828" w:rsidP="002C226D">
            <w:pPr>
              <w:ind w:firstLine="22"/>
              <w:jc w:val="center"/>
            </w:pPr>
            <w:r>
              <w:t>5.</w:t>
            </w:r>
          </w:p>
        </w:tc>
        <w:tc>
          <w:tcPr>
            <w:tcW w:w="7513" w:type="dxa"/>
            <w:vAlign w:val="center"/>
          </w:tcPr>
          <w:p w14:paraId="7CFE988E" w14:textId="730E6235" w:rsidR="00DC3828" w:rsidRPr="00221DC0" w:rsidRDefault="00BE7D51" w:rsidP="00221DC0">
            <w:pPr>
              <w:pStyle w:val="a4"/>
              <w:jc w:val="both"/>
            </w:pPr>
            <w:r>
              <w:t>П</w:t>
            </w:r>
            <w:r w:rsidRPr="00EF7814">
              <w:t>редставлен и детально проработан план реализации проекта</w:t>
            </w:r>
          </w:p>
        </w:tc>
        <w:tc>
          <w:tcPr>
            <w:tcW w:w="1418" w:type="dxa"/>
            <w:vAlign w:val="center"/>
          </w:tcPr>
          <w:p w14:paraId="4E2F7FA3" w14:textId="3356DD0E" w:rsidR="00DC3828" w:rsidRPr="0015302E" w:rsidRDefault="00DC3828" w:rsidP="009A00C0">
            <w:pPr>
              <w:jc w:val="center"/>
            </w:pPr>
            <w:r w:rsidRPr="00BC072C">
              <w:t>0-3</w:t>
            </w:r>
          </w:p>
        </w:tc>
      </w:tr>
      <w:tr w:rsidR="00DC3828" w:rsidRPr="0015302E" w14:paraId="2B4C73CB" w14:textId="77777777" w:rsidTr="00672186">
        <w:trPr>
          <w:trHeight w:val="422"/>
        </w:trPr>
        <w:tc>
          <w:tcPr>
            <w:tcW w:w="675" w:type="dxa"/>
            <w:vAlign w:val="center"/>
          </w:tcPr>
          <w:p w14:paraId="3C4DEC92" w14:textId="1FD08D27" w:rsidR="00DC3828" w:rsidRPr="0015302E" w:rsidRDefault="00DC3828" w:rsidP="002C226D">
            <w:pPr>
              <w:ind w:firstLine="22"/>
              <w:jc w:val="center"/>
            </w:pPr>
            <w:r>
              <w:t>6.</w:t>
            </w:r>
          </w:p>
        </w:tc>
        <w:tc>
          <w:tcPr>
            <w:tcW w:w="7513" w:type="dxa"/>
            <w:vAlign w:val="center"/>
          </w:tcPr>
          <w:p w14:paraId="14796593" w14:textId="6D6C11C9" w:rsidR="00DC3828" w:rsidRPr="00221DC0" w:rsidRDefault="00BE7D51" w:rsidP="002C226D">
            <w:pPr>
              <w:ind w:firstLine="22"/>
            </w:pPr>
            <w:r>
              <w:t>П</w:t>
            </w:r>
            <w:r w:rsidRPr="00EF7814">
              <w:t>редставлено и детально проработано ресурсное обеспечение проекта</w:t>
            </w:r>
          </w:p>
        </w:tc>
        <w:tc>
          <w:tcPr>
            <w:tcW w:w="1418" w:type="dxa"/>
            <w:vAlign w:val="center"/>
          </w:tcPr>
          <w:p w14:paraId="103A654A" w14:textId="266B30EA" w:rsidR="00DC3828" w:rsidRPr="0015302E" w:rsidRDefault="00DC3828" w:rsidP="009A00C0">
            <w:pPr>
              <w:jc w:val="center"/>
            </w:pPr>
            <w:r w:rsidRPr="00BC072C">
              <w:t>0-3</w:t>
            </w:r>
          </w:p>
        </w:tc>
      </w:tr>
      <w:tr w:rsidR="00D37B24" w:rsidRPr="0015302E" w14:paraId="3D9856CA" w14:textId="77777777" w:rsidTr="00672186">
        <w:trPr>
          <w:trHeight w:val="278"/>
        </w:trPr>
        <w:tc>
          <w:tcPr>
            <w:tcW w:w="675" w:type="dxa"/>
            <w:vAlign w:val="center"/>
          </w:tcPr>
          <w:p w14:paraId="770D8F85" w14:textId="5B72108A" w:rsidR="00D37B24" w:rsidRPr="0015302E" w:rsidRDefault="00221DC0" w:rsidP="002C226D">
            <w:pPr>
              <w:ind w:firstLine="22"/>
              <w:jc w:val="center"/>
            </w:pPr>
            <w:r>
              <w:t>7</w:t>
            </w:r>
            <w:r w:rsidR="00D37B24" w:rsidRPr="0015302E">
              <w:t>.</w:t>
            </w:r>
          </w:p>
        </w:tc>
        <w:tc>
          <w:tcPr>
            <w:tcW w:w="7513" w:type="dxa"/>
            <w:vAlign w:val="center"/>
          </w:tcPr>
          <w:p w14:paraId="5E47D155" w14:textId="715F8A61" w:rsidR="00D37B24" w:rsidRPr="00221DC0" w:rsidRDefault="00BE7D51" w:rsidP="00221DC0">
            <w:pPr>
              <w:ind w:firstLine="22"/>
            </w:pPr>
            <w:r>
              <w:t>П</w:t>
            </w:r>
            <w:r w:rsidRPr="00EF7814">
              <w:t>редставлена команда проекта и четко описаны роли каждого из членов команды</w:t>
            </w:r>
          </w:p>
        </w:tc>
        <w:tc>
          <w:tcPr>
            <w:tcW w:w="1418" w:type="dxa"/>
            <w:vAlign w:val="center"/>
          </w:tcPr>
          <w:p w14:paraId="04369900" w14:textId="77777777" w:rsidR="00D37B24" w:rsidRPr="0015302E" w:rsidRDefault="00D37B24" w:rsidP="009A00C0">
            <w:pPr>
              <w:jc w:val="center"/>
            </w:pPr>
            <w:r w:rsidRPr="0015302E">
              <w:t>0-3</w:t>
            </w:r>
          </w:p>
        </w:tc>
      </w:tr>
      <w:tr w:rsidR="00665FF4" w:rsidRPr="0015302E" w14:paraId="46D00EEA" w14:textId="77777777" w:rsidTr="00672186">
        <w:trPr>
          <w:trHeight w:val="278"/>
        </w:trPr>
        <w:tc>
          <w:tcPr>
            <w:tcW w:w="675" w:type="dxa"/>
            <w:vAlign w:val="center"/>
          </w:tcPr>
          <w:p w14:paraId="24706454" w14:textId="182973D8" w:rsidR="00665FF4" w:rsidRDefault="003D429C" w:rsidP="002C226D">
            <w:pPr>
              <w:ind w:firstLine="22"/>
              <w:jc w:val="center"/>
            </w:pPr>
            <w:r>
              <w:t>8.</w:t>
            </w:r>
          </w:p>
        </w:tc>
        <w:tc>
          <w:tcPr>
            <w:tcW w:w="7513" w:type="dxa"/>
            <w:vAlign w:val="center"/>
          </w:tcPr>
          <w:p w14:paraId="06C5BC6B" w14:textId="5E4FD793" w:rsidR="00665FF4" w:rsidRDefault="00665FF4" w:rsidP="00221DC0">
            <w:pPr>
              <w:ind w:firstLine="22"/>
            </w:pPr>
            <w:r>
              <w:t>П</w:t>
            </w:r>
            <w:r w:rsidRPr="00EF7814">
              <w:t>редставлены результаты реализации проекта</w:t>
            </w:r>
          </w:p>
        </w:tc>
        <w:tc>
          <w:tcPr>
            <w:tcW w:w="1418" w:type="dxa"/>
            <w:vAlign w:val="center"/>
          </w:tcPr>
          <w:p w14:paraId="6AD9F670" w14:textId="5A79CD28" w:rsidR="00665FF4" w:rsidRPr="0015302E" w:rsidRDefault="00665FF4" w:rsidP="009A00C0">
            <w:pPr>
              <w:jc w:val="center"/>
            </w:pPr>
            <w:r w:rsidRPr="0015302E">
              <w:t>0-3</w:t>
            </w:r>
          </w:p>
        </w:tc>
      </w:tr>
      <w:tr w:rsidR="00665FF4" w:rsidRPr="0015302E" w14:paraId="028052E0" w14:textId="77777777" w:rsidTr="00672186">
        <w:trPr>
          <w:trHeight w:val="278"/>
        </w:trPr>
        <w:tc>
          <w:tcPr>
            <w:tcW w:w="675" w:type="dxa"/>
            <w:vAlign w:val="center"/>
          </w:tcPr>
          <w:p w14:paraId="18A8E4F7" w14:textId="0EBE7D18" w:rsidR="00665FF4" w:rsidRDefault="003D429C" w:rsidP="002C226D">
            <w:pPr>
              <w:ind w:firstLine="22"/>
              <w:jc w:val="center"/>
            </w:pPr>
            <w:r>
              <w:t>9.</w:t>
            </w:r>
          </w:p>
        </w:tc>
        <w:tc>
          <w:tcPr>
            <w:tcW w:w="7513" w:type="dxa"/>
            <w:vAlign w:val="center"/>
          </w:tcPr>
          <w:p w14:paraId="22649B65" w14:textId="094DF50C" w:rsidR="00665FF4" w:rsidRDefault="00665FF4" w:rsidP="00221DC0">
            <w:pPr>
              <w:ind w:firstLine="22"/>
            </w:pPr>
            <w:r>
              <w:t>П</w:t>
            </w:r>
            <w:r w:rsidRPr="00EF7814">
              <w:t xml:space="preserve">роведен самоанализ сильных и слабых сторон </w:t>
            </w:r>
            <w:r>
              <w:t xml:space="preserve">проекта </w:t>
            </w:r>
            <w:r w:rsidRPr="00EF7814">
              <w:t>(что получилось, что не получилось, что требует доработки)</w:t>
            </w:r>
          </w:p>
        </w:tc>
        <w:tc>
          <w:tcPr>
            <w:tcW w:w="1418" w:type="dxa"/>
            <w:vAlign w:val="center"/>
          </w:tcPr>
          <w:p w14:paraId="08AA25FF" w14:textId="0DC0636E" w:rsidR="00665FF4" w:rsidRPr="0015302E" w:rsidRDefault="00665FF4" w:rsidP="009A00C0">
            <w:pPr>
              <w:jc w:val="center"/>
            </w:pPr>
            <w:r w:rsidRPr="00BC072C">
              <w:t>0-3</w:t>
            </w:r>
          </w:p>
        </w:tc>
      </w:tr>
      <w:tr w:rsidR="00665FF4" w:rsidRPr="0015302E" w14:paraId="36BE4107" w14:textId="77777777" w:rsidTr="00672186">
        <w:trPr>
          <w:trHeight w:val="278"/>
        </w:trPr>
        <w:tc>
          <w:tcPr>
            <w:tcW w:w="675" w:type="dxa"/>
            <w:vAlign w:val="center"/>
          </w:tcPr>
          <w:p w14:paraId="02C8CBE1" w14:textId="3CD1A9E1" w:rsidR="00665FF4" w:rsidRDefault="003D429C" w:rsidP="002C226D">
            <w:pPr>
              <w:ind w:firstLine="22"/>
              <w:jc w:val="center"/>
            </w:pPr>
            <w:r>
              <w:t>10.</w:t>
            </w:r>
          </w:p>
        </w:tc>
        <w:tc>
          <w:tcPr>
            <w:tcW w:w="7513" w:type="dxa"/>
            <w:vAlign w:val="center"/>
          </w:tcPr>
          <w:p w14:paraId="6C4239F2" w14:textId="2DFC7024" w:rsidR="00665FF4" w:rsidRPr="00EF7814" w:rsidRDefault="00665FF4" w:rsidP="00221DC0">
            <w:pPr>
              <w:ind w:firstLine="22"/>
            </w:pPr>
            <w:r>
              <w:t>К</w:t>
            </w:r>
            <w:r w:rsidRPr="00EF7814">
              <w:t>ачество проведение презентации проекта (культура публичного выступления, логичность и образность речи, харизматичность)</w:t>
            </w:r>
          </w:p>
        </w:tc>
        <w:tc>
          <w:tcPr>
            <w:tcW w:w="1418" w:type="dxa"/>
            <w:vAlign w:val="center"/>
          </w:tcPr>
          <w:p w14:paraId="43B5F67F" w14:textId="28B33C05" w:rsidR="00665FF4" w:rsidRPr="0015302E" w:rsidRDefault="00665FF4" w:rsidP="009A00C0">
            <w:pPr>
              <w:jc w:val="center"/>
            </w:pPr>
            <w:r w:rsidRPr="00BC072C">
              <w:t>0-3</w:t>
            </w:r>
          </w:p>
        </w:tc>
      </w:tr>
      <w:tr w:rsidR="00665FF4" w:rsidRPr="0015302E" w14:paraId="129342B2" w14:textId="77777777" w:rsidTr="00672186">
        <w:trPr>
          <w:trHeight w:val="278"/>
        </w:trPr>
        <w:tc>
          <w:tcPr>
            <w:tcW w:w="675" w:type="dxa"/>
            <w:vAlign w:val="center"/>
          </w:tcPr>
          <w:p w14:paraId="3A433067" w14:textId="526F045D" w:rsidR="00665FF4" w:rsidRDefault="003D429C" w:rsidP="002C226D">
            <w:pPr>
              <w:ind w:firstLine="22"/>
              <w:jc w:val="center"/>
            </w:pPr>
            <w:r>
              <w:t>11.</w:t>
            </w:r>
          </w:p>
        </w:tc>
        <w:tc>
          <w:tcPr>
            <w:tcW w:w="7513" w:type="dxa"/>
            <w:vAlign w:val="center"/>
          </w:tcPr>
          <w:p w14:paraId="3EA4B476" w14:textId="41B382BE" w:rsidR="00665FF4" w:rsidRDefault="00665FF4" w:rsidP="00221DC0">
            <w:pPr>
              <w:ind w:firstLine="22"/>
            </w:pPr>
            <w:r>
              <w:t>К</w:t>
            </w:r>
            <w:r w:rsidRPr="00EF7814">
              <w:t>ачество ответов на вопросы</w:t>
            </w:r>
            <w:r>
              <w:t xml:space="preserve"> жюри</w:t>
            </w:r>
          </w:p>
        </w:tc>
        <w:tc>
          <w:tcPr>
            <w:tcW w:w="1418" w:type="dxa"/>
            <w:vAlign w:val="center"/>
          </w:tcPr>
          <w:p w14:paraId="4FABF2ED" w14:textId="7F12431C" w:rsidR="00665FF4" w:rsidRPr="0015302E" w:rsidRDefault="00665FF4" w:rsidP="009A00C0">
            <w:pPr>
              <w:jc w:val="center"/>
            </w:pPr>
            <w:r w:rsidRPr="0015302E">
              <w:t>0-3</w:t>
            </w:r>
          </w:p>
        </w:tc>
      </w:tr>
      <w:tr w:rsidR="00D37B24" w:rsidRPr="0015302E" w14:paraId="5D113FC7" w14:textId="77777777" w:rsidTr="00672186">
        <w:trPr>
          <w:trHeight w:val="287"/>
        </w:trPr>
        <w:tc>
          <w:tcPr>
            <w:tcW w:w="675" w:type="dxa"/>
            <w:vAlign w:val="center"/>
          </w:tcPr>
          <w:p w14:paraId="1846494B" w14:textId="77777777" w:rsidR="00D37B24" w:rsidRPr="0015302E" w:rsidRDefault="00D37B24" w:rsidP="002C226D">
            <w:pPr>
              <w:ind w:firstLine="22"/>
              <w:jc w:val="center"/>
            </w:pPr>
          </w:p>
        </w:tc>
        <w:tc>
          <w:tcPr>
            <w:tcW w:w="7513" w:type="dxa"/>
            <w:vAlign w:val="center"/>
          </w:tcPr>
          <w:p w14:paraId="5B7687C7" w14:textId="6A02EA59" w:rsidR="00D37B24" w:rsidRPr="003F368D" w:rsidRDefault="00D37B24" w:rsidP="00665FF4">
            <w:pPr>
              <w:ind w:firstLine="22"/>
              <w:rPr>
                <w:b/>
              </w:rPr>
            </w:pPr>
            <w:r w:rsidRPr="003F368D">
              <w:rPr>
                <w:b/>
              </w:rPr>
              <w:t xml:space="preserve">ИТОГО: (максимальное количество баллов – </w:t>
            </w:r>
            <w:r w:rsidR="00665FF4">
              <w:rPr>
                <w:b/>
              </w:rPr>
              <w:t>33</w:t>
            </w:r>
            <w:r w:rsidRPr="003F368D">
              <w:rPr>
                <w:b/>
              </w:rPr>
              <w:t>)</w:t>
            </w:r>
          </w:p>
        </w:tc>
        <w:tc>
          <w:tcPr>
            <w:tcW w:w="1418" w:type="dxa"/>
          </w:tcPr>
          <w:p w14:paraId="6D43CCB5" w14:textId="77777777" w:rsidR="00D37B24" w:rsidRPr="0015302E" w:rsidRDefault="00D37B24" w:rsidP="002C226D">
            <w:pPr>
              <w:jc w:val="center"/>
            </w:pPr>
          </w:p>
        </w:tc>
      </w:tr>
    </w:tbl>
    <w:p w14:paraId="5AD2FB86" w14:textId="77777777" w:rsidR="009872AD" w:rsidRDefault="009872AD" w:rsidP="00B06919">
      <w:pPr>
        <w:ind w:firstLine="709"/>
        <w:jc w:val="both"/>
        <w:rPr>
          <w:u w:val="single"/>
        </w:rPr>
      </w:pPr>
    </w:p>
    <w:p w14:paraId="27DFF24B" w14:textId="2C190EB5" w:rsidR="00B06919" w:rsidRPr="00207D80" w:rsidRDefault="00764501" w:rsidP="00764501">
      <w:pPr>
        <w:shd w:val="clear" w:color="auto" w:fill="FFFFFF"/>
        <w:tabs>
          <w:tab w:val="left" w:pos="9355"/>
        </w:tabs>
        <w:jc w:val="center"/>
        <w:rPr>
          <w:b/>
          <w:i/>
        </w:rPr>
      </w:pPr>
      <w:r>
        <w:rPr>
          <w:b/>
          <w:i/>
        </w:rPr>
        <w:t>«Управленческие поединки»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7336"/>
        <w:gridCol w:w="1349"/>
      </w:tblGrid>
      <w:tr w:rsidR="00167C9C" w:rsidRPr="0015302E" w14:paraId="1EDC0CDE" w14:textId="77777777" w:rsidTr="00AC0B35">
        <w:tc>
          <w:tcPr>
            <w:tcW w:w="353" w:type="pct"/>
          </w:tcPr>
          <w:p w14:paraId="5ED9447E" w14:textId="5586476E" w:rsidR="00167C9C" w:rsidRPr="00167C9C" w:rsidRDefault="00167C9C" w:rsidP="00167C9C">
            <w:pPr>
              <w:ind w:left="-335" w:firstLine="22"/>
              <w:jc w:val="right"/>
              <w:rPr>
                <w:b/>
              </w:rPr>
            </w:pPr>
            <w:r w:rsidRPr="00167C9C">
              <w:rPr>
                <w:b/>
              </w:rPr>
              <w:t>№</w:t>
            </w:r>
          </w:p>
        </w:tc>
        <w:tc>
          <w:tcPr>
            <w:tcW w:w="3925" w:type="pct"/>
            <w:vAlign w:val="center"/>
          </w:tcPr>
          <w:p w14:paraId="41912B51" w14:textId="1D4AEFAB" w:rsidR="00167C9C" w:rsidRPr="00167C9C" w:rsidRDefault="00167C9C" w:rsidP="00167C9C">
            <w:pPr>
              <w:ind w:firstLine="22"/>
              <w:rPr>
                <w:b/>
              </w:rPr>
            </w:pPr>
            <w:r w:rsidRPr="00167C9C">
              <w:rPr>
                <w:b/>
              </w:rPr>
              <w:t>Критерии оценивания</w:t>
            </w:r>
          </w:p>
        </w:tc>
        <w:tc>
          <w:tcPr>
            <w:tcW w:w="722" w:type="pct"/>
            <w:vAlign w:val="center"/>
          </w:tcPr>
          <w:p w14:paraId="5E5666AA" w14:textId="2519CA5C" w:rsidR="00167C9C" w:rsidRPr="00167C9C" w:rsidRDefault="00167C9C" w:rsidP="00167C9C">
            <w:pPr>
              <w:rPr>
                <w:b/>
              </w:rPr>
            </w:pPr>
            <w:r w:rsidRPr="00167C9C">
              <w:rPr>
                <w:b/>
              </w:rPr>
              <w:t>Баллы</w:t>
            </w:r>
          </w:p>
        </w:tc>
      </w:tr>
      <w:tr w:rsidR="00167C9C" w:rsidRPr="0015302E" w14:paraId="3BA661C5" w14:textId="77777777" w:rsidTr="008668F9">
        <w:trPr>
          <w:trHeight w:val="548"/>
        </w:trPr>
        <w:tc>
          <w:tcPr>
            <w:tcW w:w="353" w:type="pct"/>
          </w:tcPr>
          <w:p w14:paraId="48B8DA61" w14:textId="21C541DF" w:rsidR="00167C9C" w:rsidRPr="0015302E" w:rsidRDefault="00167C9C" w:rsidP="008668F9">
            <w:pPr>
              <w:pStyle w:val="a4"/>
              <w:ind w:firstLine="22"/>
              <w:jc w:val="center"/>
            </w:pPr>
            <w:r>
              <w:t>1.</w:t>
            </w:r>
          </w:p>
        </w:tc>
        <w:tc>
          <w:tcPr>
            <w:tcW w:w="3925" w:type="pct"/>
            <w:vAlign w:val="center"/>
          </w:tcPr>
          <w:p w14:paraId="7AE65BFD" w14:textId="21393A37" w:rsidR="00167C9C" w:rsidRPr="0015302E" w:rsidRDefault="008668F9" w:rsidP="00434CE1">
            <w:pPr>
              <w:pStyle w:val="a4"/>
              <w:ind w:firstLine="22"/>
            </w:pPr>
            <w:r>
              <w:t>П</w:t>
            </w:r>
            <w:r w:rsidRPr="00D050B4">
              <w:t>рофессиональная компетентность</w:t>
            </w:r>
            <w:r>
              <w:t xml:space="preserve">, </w:t>
            </w:r>
            <w:r w:rsidRPr="000867D2">
              <w:t>умение проявлять лидерские качества</w:t>
            </w:r>
          </w:p>
        </w:tc>
        <w:tc>
          <w:tcPr>
            <w:tcW w:w="722" w:type="pct"/>
            <w:vAlign w:val="center"/>
          </w:tcPr>
          <w:p w14:paraId="5F15A576" w14:textId="3CF2D8CA" w:rsidR="00167C9C" w:rsidRPr="0015302E" w:rsidRDefault="00167C9C" w:rsidP="00030580">
            <w:pPr>
              <w:jc w:val="center"/>
            </w:pPr>
            <w:r>
              <w:t>0-3</w:t>
            </w:r>
          </w:p>
        </w:tc>
      </w:tr>
      <w:tr w:rsidR="00434CE1" w:rsidRPr="0015302E" w14:paraId="6E24621E" w14:textId="77777777" w:rsidTr="00030580">
        <w:trPr>
          <w:trHeight w:val="319"/>
        </w:trPr>
        <w:tc>
          <w:tcPr>
            <w:tcW w:w="353" w:type="pct"/>
          </w:tcPr>
          <w:p w14:paraId="3143640F" w14:textId="5FAC2F8E" w:rsidR="00434CE1" w:rsidRDefault="00434CE1" w:rsidP="008668F9">
            <w:pPr>
              <w:pStyle w:val="a4"/>
              <w:ind w:firstLine="22"/>
              <w:jc w:val="center"/>
            </w:pPr>
            <w:r>
              <w:t>2.</w:t>
            </w:r>
          </w:p>
        </w:tc>
        <w:tc>
          <w:tcPr>
            <w:tcW w:w="3925" w:type="pct"/>
            <w:vAlign w:val="center"/>
          </w:tcPr>
          <w:p w14:paraId="01625743" w14:textId="18668544" w:rsidR="00434CE1" w:rsidRPr="0015302E" w:rsidRDefault="008668F9" w:rsidP="00434CE1">
            <w:pPr>
              <w:pStyle w:val="a4"/>
              <w:ind w:firstLine="22"/>
            </w:pPr>
            <w:r>
              <w:t>Н</w:t>
            </w:r>
            <w:r w:rsidRPr="00D050B4">
              <w:t>авыки работы в условиях ограниченных временных ресурсов, умение быстро ориентироваться в ситуации</w:t>
            </w:r>
          </w:p>
        </w:tc>
        <w:tc>
          <w:tcPr>
            <w:tcW w:w="722" w:type="pct"/>
            <w:vAlign w:val="center"/>
          </w:tcPr>
          <w:p w14:paraId="34BA6794" w14:textId="5934AAE9" w:rsidR="00434CE1" w:rsidRDefault="00030580" w:rsidP="00030580">
            <w:pPr>
              <w:jc w:val="center"/>
            </w:pPr>
            <w:r>
              <w:t>0-3</w:t>
            </w:r>
          </w:p>
        </w:tc>
      </w:tr>
      <w:tr w:rsidR="00167C9C" w:rsidRPr="0015302E" w14:paraId="066D46B6" w14:textId="77777777" w:rsidTr="00030580">
        <w:trPr>
          <w:trHeight w:val="411"/>
        </w:trPr>
        <w:tc>
          <w:tcPr>
            <w:tcW w:w="353" w:type="pct"/>
          </w:tcPr>
          <w:p w14:paraId="4637140A" w14:textId="0B2DDF3F" w:rsidR="00167C9C" w:rsidRPr="0015302E" w:rsidRDefault="00434CE1" w:rsidP="008668F9">
            <w:pPr>
              <w:ind w:firstLine="22"/>
              <w:jc w:val="center"/>
            </w:pPr>
            <w:r>
              <w:t>3</w:t>
            </w:r>
            <w:r w:rsidR="00167C9C">
              <w:t>.</w:t>
            </w:r>
          </w:p>
        </w:tc>
        <w:tc>
          <w:tcPr>
            <w:tcW w:w="3925" w:type="pct"/>
            <w:vAlign w:val="center"/>
          </w:tcPr>
          <w:p w14:paraId="1781671C" w14:textId="41B1407E" w:rsidR="00167C9C" w:rsidRPr="0015302E" w:rsidRDefault="008668F9" w:rsidP="00434CE1">
            <w:pPr>
              <w:ind w:firstLine="22"/>
            </w:pPr>
            <w:r>
              <w:t>К</w:t>
            </w:r>
            <w:r w:rsidRPr="00D050B4">
              <w:t>раткость, логичность и последовательность в обосновании своей позиции</w:t>
            </w:r>
          </w:p>
        </w:tc>
        <w:tc>
          <w:tcPr>
            <w:tcW w:w="722" w:type="pct"/>
            <w:vAlign w:val="center"/>
          </w:tcPr>
          <w:p w14:paraId="3C5B0911" w14:textId="74611C62" w:rsidR="00167C9C" w:rsidRPr="0015302E" w:rsidRDefault="00167C9C" w:rsidP="00030580">
            <w:pPr>
              <w:jc w:val="center"/>
            </w:pPr>
            <w:r w:rsidRPr="00F2503B">
              <w:t>0-3</w:t>
            </w:r>
          </w:p>
        </w:tc>
      </w:tr>
      <w:tr w:rsidR="00030580" w:rsidRPr="0015302E" w14:paraId="20BD9118" w14:textId="77777777" w:rsidTr="008668F9">
        <w:trPr>
          <w:trHeight w:val="429"/>
        </w:trPr>
        <w:tc>
          <w:tcPr>
            <w:tcW w:w="353" w:type="pct"/>
          </w:tcPr>
          <w:p w14:paraId="1E3E7322" w14:textId="4AE38CAD" w:rsidR="00030580" w:rsidRDefault="009C7F95" w:rsidP="008668F9">
            <w:pPr>
              <w:ind w:firstLine="22"/>
              <w:jc w:val="center"/>
            </w:pPr>
            <w:r>
              <w:t>4.</w:t>
            </w:r>
          </w:p>
        </w:tc>
        <w:tc>
          <w:tcPr>
            <w:tcW w:w="3925" w:type="pct"/>
            <w:vAlign w:val="center"/>
          </w:tcPr>
          <w:p w14:paraId="5CD3AE66" w14:textId="4B0896AB" w:rsidR="00030580" w:rsidRPr="0015302E" w:rsidRDefault="008668F9" w:rsidP="00434CE1">
            <w:pPr>
              <w:ind w:firstLine="22"/>
            </w:pPr>
            <w:r>
              <w:t>У</w:t>
            </w:r>
            <w:r w:rsidRPr="00D050B4">
              <w:t>мение выдвигать конструктивные предложения</w:t>
            </w:r>
          </w:p>
        </w:tc>
        <w:tc>
          <w:tcPr>
            <w:tcW w:w="722" w:type="pct"/>
            <w:vAlign w:val="center"/>
          </w:tcPr>
          <w:p w14:paraId="3FD67119" w14:textId="2695F584" w:rsidR="00030580" w:rsidRPr="00F2503B" w:rsidRDefault="00030580" w:rsidP="00030580">
            <w:pPr>
              <w:jc w:val="center"/>
            </w:pPr>
            <w:r w:rsidRPr="00BD7804">
              <w:t>0-3</w:t>
            </w:r>
          </w:p>
        </w:tc>
      </w:tr>
      <w:tr w:rsidR="00030580" w:rsidRPr="0015302E" w14:paraId="24BC8AB1" w14:textId="77777777" w:rsidTr="00030580">
        <w:trPr>
          <w:trHeight w:val="415"/>
        </w:trPr>
        <w:tc>
          <w:tcPr>
            <w:tcW w:w="353" w:type="pct"/>
          </w:tcPr>
          <w:p w14:paraId="0926E26B" w14:textId="78D9C947" w:rsidR="00030580" w:rsidRPr="0015302E" w:rsidRDefault="009C7F95" w:rsidP="008668F9">
            <w:pPr>
              <w:ind w:firstLine="22"/>
              <w:jc w:val="center"/>
            </w:pPr>
            <w:r>
              <w:t>5</w:t>
            </w:r>
            <w:r w:rsidR="00030580">
              <w:t>.</w:t>
            </w:r>
          </w:p>
        </w:tc>
        <w:tc>
          <w:tcPr>
            <w:tcW w:w="3925" w:type="pct"/>
            <w:vAlign w:val="center"/>
          </w:tcPr>
          <w:p w14:paraId="10394368" w14:textId="04BF5102" w:rsidR="00030580" w:rsidRPr="0015302E" w:rsidRDefault="008668F9" w:rsidP="007C5FE1">
            <w:pPr>
              <w:ind w:firstLine="22"/>
            </w:pPr>
            <w:r>
              <w:t>Н</w:t>
            </w:r>
            <w:r w:rsidRPr="00D050B4">
              <w:t>авыки аргументации и убеждения, работы с возражениями</w:t>
            </w:r>
          </w:p>
        </w:tc>
        <w:tc>
          <w:tcPr>
            <w:tcW w:w="722" w:type="pct"/>
            <w:vAlign w:val="center"/>
          </w:tcPr>
          <w:p w14:paraId="1216B1EC" w14:textId="15CD0DFF" w:rsidR="00030580" w:rsidRPr="0015302E" w:rsidRDefault="00030580" w:rsidP="00030580">
            <w:pPr>
              <w:jc w:val="center"/>
            </w:pPr>
            <w:r w:rsidRPr="00BD7804">
              <w:t>0-3</w:t>
            </w:r>
          </w:p>
        </w:tc>
      </w:tr>
      <w:tr w:rsidR="00030580" w:rsidRPr="0015302E" w14:paraId="7D2E56EF" w14:textId="77777777" w:rsidTr="008668F9">
        <w:trPr>
          <w:trHeight w:val="554"/>
        </w:trPr>
        <w:tc>
          <w:tcPr>
            <w:tcW w:w="353" w:type="pct"/>
          </w:tcPr>
          <w:p w14:paraId="076D14C9" w14:textId="18AF8CC4" w:rsidR="00030580" w:rsidRPr="0015302E" w:rsidRDefault="009C7F95" w:rsidP="008668F9">
            <w:pPr>
              <w:ind w:firstLine="22"/>
              <w:jc w:val="center"/>
            </w:pPr>
            <w:r>
              <w:t>6</w:t>
            </w:r>
            <w:r w:rsidR="00030580">
              <w:t>.</w:t>
            </w:r>
          </w:p>
        </w:tc>
        <w:tc>
          <w:tcPr>
            <w:tcW w:w="3925" w:type="pct"/>
            <w:vAlign w:val="center"/>
          </w:tcPr>
          <w:p w14:paraId="3C973DEC" w14:textId="34DC31B8" w:rsidR="00030580" w:rsidRPr="0015302E" w:rsidRDefault="008668F9" w:rsidP="007C5FE1">
            <w:pPr>
              <w:ind w:firstLine="22"/>
            </w:pPr>
            <w:r>
              <w:t>П</w:t>
            </w:r>
            <w:r w:rsidRPr="00D050B4">
              <w:t>сихологический такт, чувство меры (умение владеть своими эмоциями, не поддаваться на  провокации)</w:t>
            </w:r>
          </w:p>
        </w:tc>
        <w:tc>
          <w:tcPr>
            <w:tcW w:w="722" w:type="pct"/>
            <w:vAlign w:val="center"/>
          </w:tcPr>
          <w:p w14:paraId="43572630" w14:textId="40BBCBFF" w:rsidR="00030580" w:rsidRPr="0015302E" w:rsidRDefault="00030580" w:rsidP="00030580">
            <w:pPr>
              <w:jc w:val="center"/>
            </w:pPr>
            <w:r w:rsidRPr="00BD7804">
              <w:t>0-3</w:t>
            </w:r>
          </w:p>
        </w:tc>
      </w:tr>
      <w:tr w:rsidR="00F6441D" w:rsidRPr="0015302E" w14:paraId="10E7ECE0" w14:textId="77777777" w:rsidTr="00F6441D">
        <w:trPr>
          <w:trHeight w:val="420"/>
        </w:trPr>
        <w:tc>
          <w:tcPr>
            <w:tcW w:w="353" w:type="pct"/>
          </w:tcPr>
          <w:p w14:paraId="265DAC5A" w14:textId="6051D7DE" w:rsidR="00F6441D" w:rsidRDefault="00F6441D" w:rsidP="008668F9">
            <w:pPr>
              <w:ind w:firstLine="22"/>
              <w:jc w:val="center"/>
            </w:pPr>
            <w:r>
              <w:t>7.</w:t>
            </w:r>
          </w:p>
        </w:tc>
        <w:tc>
          <w:tcPr>
            <w:tcW w:w="3925" w:type="pct"/>
            <w:vAlign w:val="center"/>
          </w:tcPr>
          <w:p w14:paraId="72A9C3D8" w14:textId="6984D302" w:rsidR="00F6441D" w:rsidRDefault="00F6441D" w:rsidP="007C5FE1">
            <w:pPr>
              <w:ind w:firstLine="22"/>
            </w:pPr>
            <w:r>
              <w:t>У</w:t>
            </w:r>
            <w:r w:rsidRPr="00D050B4">
              <w:t>мение позиционировать себя</w:t>
            </w:r>
            <w:r>
              <w:t>,</w:t>
            </w:r>
            <w:r w:rsidRPr="00D050B4">
              <w:t xml:space="preserve"> </w:t>
            </w:r>
            <w:r>
              <w:t>харизматичность</w:t>
            </w:r>
          </w:p>
        </w:tc>
        <w:tc>
          <w:tcPr>
            <w:tcW w:w="722" w:type="pct"/>
            <w:vAlign w:val="center"/>
          </w:tcPr>
          <w:p w14:paraId="75CB3CC9" w14:textId="3DA9B0E8" w:rsidR="00F6441D" w:rsidRPr="00BD7804" w:rsidRDefault="00F6441D" w:rsidP="00030580">
            <w:pPr>
              <w:jc w:val="center"/>
            </w:pPr>
            <w:r w:rsidRPr="00BD7804">
              <w:t>0-3</w:t>
            </w:r>
          </w:p>
        </w:tc>
      </w:tr>
      <w:tr w:rsidR="00F6441D" w:rsidRPr="0015302E" w14:paraId="5988632F" w14:textId="77777777" w:rsidTr="00F6441D">
        <w:trPr>
          <w:trHeight w:val="413"/>
        </w:trPr>
        <w:tc>
          <w:tcPr>
            <w:tcW w:w="353" w:type="pct"/>
          </w:tcPr>
          <w:p w14:paraId="7DC6FCD2" w14:textId="3ED338AA" w:rsidR="00F6441D" w:rsidRDefault="00F6441D" w:rsidP="008668F9">
            <w:pPr>
              <w:ind w:firstLine="22"/>
              <w:jc w:val="center"/>
            </w:pPr>
            <w:r>
              <w:t>8.</w:t>
            </w:r>
          </w:p>
        </w:tc>
        <w:tc>
          <w:tcPr>
            <w:tcW w:w="3925" w:type="pct"/>
            <w:vAlign w:val="center"/>
          </w:tcPr>
          <w:p w14:paraId="55DDEEFC" w14:textId="10C6A8C3" w:rsidR="00F6441D" w:rsidRDefault="00F6441D" w:rsidP="007C5FE1">
            <w:pPr>
              <w:ind w:firstLine="22"/>
            </w:pPr>
            <w:r>
              <w:t>У</w:t>
            </w:r>
            <w:r w:rsidRPr="00D050B4">
              <w:t>мение с минимумом затрат добиться максимального рез</w:t>
            </w:r>
            <w:r>
              <w:t>ультата</w:t>
            </w:r>
          </w:p>
        </w:tc>
        <w:tc>
          <w:tcPr>
            <w:tcW w:w="722" w:type="pct"/>
            <w:vAlign w:val="center"/>
          </w:tcPr>
          <w:p w14:paraId="3E262C90" w14:textId="31F48EB9" w:rsidR="00F6441D" w:rsidRPr="00BD7804" w:rsidRDefault="00F6441D" w:rsidP="00030580">
            <w:pPr>
              <w:jc w:val="center"/>
            </w:pPr>
            <w:r w:rsidRPr="00BD7804">
              <w:t>0-3</w:t>
            </w:r>
          </w:p>
        </w:tc>
      </w:tr>
      <w:tr w:rsidR="00434CE1" w:rsidRPr="0015302E" w14:paraId="13ECAB11" w14:textId="77777777" w:rsidTr="000433FD">
        <w:trPr>
          <w:trHeight w:val="415"/>
        </w:trPr>
        <w:tc>
          <w:tcPr>
            <w:tcW w:w="353" w:type="pct"/>
          </w:tcPr>
          <w:p w14:paraId="5D864067" w14:textId="77777777" w:rsidR="00434CE1" w:rsidRDefault="00434CE1" w:rsidP="007C5FE1">
            <w:pPr>
              <w:ind w:firstLine="22"/>
            </w:pPr>
          </w:p>
        </w:tc>
        <w:tc>
          <w:tcPr>
            <w:tcW w:w="3925" w:type="pct"/>
            <w:vAlign w:val="center"/>
          </w:tcPr>
          <w:p w14:paraId="026198C5" w14:textId="1D49AA11" w:rsidR="00434CE1" w:rsidRPr="0015302E" w:rsidRDefault="00434CE1" w:rsidP="008668F9">
            <w:pPr>
              <w:ind w:firstLine="22"/>
            </w:pPr>
            <w:r w:rsidRPr="003F368D">
              <w:rPr>
                <w:b/>
              </w:rPr>
              <w:t xml:space="preserve">ИТОГО: (максимальное количество баллов – </w:t>
            </w:r>
            <w:r w:rsidR="008668F9">
              <w:rPr>
                <w:b/>
              </w:rPr>
              <w:t>24</w:t>
            </w:r>
            <w:r w:rsidRPr="003F368D">
              <w:rPr>
                <w:b/>
              </w:rPr>
              <w:t>)</w:t>
            </w:r>
          </w:p>
        </w:tc>
        <w:tc>
          <w:tcPr>
            <w:tcW w:w="722" w:type="pct"/>
          </w:tcPr>
          <w:p w14:paraId="752E7FE0" w14:textId="77777777" w:rsidR="00434CE1" w:rsidRPr="00F2503B" w:rsidRDefault="00434CE1" w:rsidP="007C5FE1">
            <w:pPr>
              <w:jc w:val="center"/>
            </w:pPr>
          </w:p>
        </w:tc>
      </w:tr>
    </w:tbl>
    <w:p w14:paraId="6C6F6BE2" w14:textId="77777777" w:rsidR="0042772B" w:rsidRDefault="0042772B" w:rsidP="00540F4E">
      <w:pPr>
        <w:ind w:firstLine="709"/>
        <w:jc w:val="center"/>
        <w:rPr>
          <w:b/>
          <w:i/>
        </w:rPr>
      </w:pPr>
    </w:p>
    <w:p w14:paraId="64B3ED3A" w14:textId="77777777" w:rsidR="009872AD" w:rsidRPr="0015302E" w:rsidRDefault="009872AD" w:rsidP="00B06919">
      <w:pPr>
        <w:ind w:firstLine="709"/>
        <w:rPr>
          <w:b/>
        </w:rPr>
      </w:pPr>
    </w:p>
    <w:p w14:paraId="50007532" w14:textId="3C9CCED0" w:rsidR="00FE79FC" w:rsidRDefault="00FE79FC"/>
    <w:p w14:paraId="1EF52213" w14:textId="77777777" w:rsidR="001F69E7" w:rsidRDefault="001F69E7"/>
    <w:p w14:paraId="441F1420" w14:textId="77777777" w:rsidR="00465ED7" w:rsidRDefault="00465ED7"/>
    <w:p w14:paraId="7753F6F3" w14:textId="77777777" w:rsidR="00465ED7" w:rsidRDefault="00465ED7"/>
    <w:p w14:paraId="6B35B49F" w14:textId="77777777" w:rsidR="00465ED7" w:rsidRDefault="00465ED7"/>
    <w:p w14:paraId="1F000E96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603C4504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033090F6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7935CD0F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2008B24A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08AC7244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5AA842B7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0414402C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17EE9BB9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37D8C37A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11CFECCD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2F583701" w14:textId="77777777" w:rsidR="00851688" w:rsidRDefault="00851688" w:rsidP="008136EF">
      <w:pPr>
        <w:ind w:left="709" w:hanging="425"/>
        <w:jc w:val="both"/>
        <w:rPr>
          <w:color w:val="FF0000"/>
        </w:rPr>
      </w:pPr>
    </w:p>
    <w:p w14:paraId="6642DEA7" w14:textId="77777777" w:rsidR="00851688" w:rsidRDefault="00851688" w:rsidP="008136EF">
      <w:pPr>
        <w:ind w:left="709" w:hanging="425"/>
        <w:jc w:val="both"/>
        <w:rPr>
          <w:color w:val="FF0000"/>
        </w:rPr>
      </w:pPr>
    </w:p>
    <w:p w14:paraId="2E649CD6" w14:textId="77777777" w:rsidR="00851688" w:rsidRDefault="00851688" w:rsidP="008136EF">
      <w:pPr>
        <w:ind w:left="709" w:hanging="425"/>
        <w:jc w:val="both"/>
        <w:rPr>
          <w:color w:val="FF0000"/>
        </w:rPr>
      </w:pPr>
    </w:p>
    <w:p w14:paraId="64E1945B" w14:textId="77777777" w:rsidR="00851688" w:rsidRDefault="00851688" w:rsidP="008136EF">
      <w:pPr>
        <w:ind w:left="709" w:hanging="425"/>
        <w:jc w:val="both"/>
        <w:rPr>
          <w:color w:val="FF0000"/>
        </w:rPr>
      </w:pPr>
    </w:p>
    <w:p w14:paraId="70BC20E7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2453685D" w14:textId="77777777" w:rsidR="00FD728C" w:rsidRDefault="00FD728C" w:rsidP="008136EF">
      <w:pPr>
        <w:ind w:left="709" w:hanging="425"/>
        <w:jc w:val="both"/>
        <w:rPr>
          <w:color w:val="FF0000"/>
        </w:rPr>
      </w:pPr>
    </w:p>
    <w:p w14:paraId="44CE9986" w14:textId="6F6ED0FE" w:rsidR="00F65F05" w:rsidRPr="001904B4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right"/>
      </w:pPr>
      <w:bookmarkStart w:id="1" w:name="_Hlk144215915"/>
      <w:bookmarkStart w:id="2" w:name="_Hlk144368684"/>
    </w:p>
    <w:bookmarkEnd w:id="2"/>
    <w:p w14:paraId="44E479DA" w14:textId="77777777" w:rsidR="00F65F05" w:rsidRPr="001904B4" w:rsidRDefault="00F65F05" w:rsidP="00F65F05">
      <w:pPr>
        <w:pStyle w:val="2"/>
        <w:tabs>
          <w:tab w:val="left" w:pos="1134"/>
          <w:tab w:val="left" w:pos="9355"/>
        </w:tabs>
        <w:spacing w:line="240" w:lineRule="auto"/>
        <w:ind w:left="0" w:right="-1" w:firstLine="567"/>
        <w:jc w:val="center"/>
      </w:pPr>
      <w:r w:rsidRPr="001904B4">
        <w:t>Представление</w:t>
      </w:r>
      <w:r>
        <w:t xml:space="preserve"> </w:t>
      </w:r>
      <w:r w:rsidRPr="001904B4">
        <w:t>на</w:t>
      </w:r>
      <w:r>
        <w:t xml:space="preserve"> </w:t>
      </w:r>
      <w:r w:rsidRPr="001904B4">
        <w:t>участника</w:t>
      </w:r>
      <w:r>
        <w:t xml:space="preserve"> К</w:t>
      </w:r>
      <w:r w:rsidRPr="001904B4">
        <w:t>онкурса</w:t>
      </w:r>
    </w:p>
    <w:p w14:paraId="0C2387AD" w14:textId="77777777" w:rsidR="00F65F05" w:rsidRPr="001904B4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  <w:rPr>
          <w:b/>
        </w:rPr>
      </w:pPr>
    </w:p>
    <w:p w14:paraId="4A18A567" w14:textId="77777777" w:rsidR="00F65F05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center"/>
      </w:pPr>
      <w:r w:rsidRPr="001904B4">
        <w:t>ПРЕДСТАВЛЕНИЕ</w:t>
      </w:r>
    </w:p>
    <w:p w14:paraId="2E8E4B0B" w14:textId="77777777" w:rsidR="00F65F05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center"/>
      </w:pPr>
    </w:p>
    <w:p w14:paraId="23E1AAAE" w14:textId="77777777" w:rsidR="00F65F05" w:rsidRPr="001904B4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center"/>
      </w:pPr>
    </w:p>
    <w:p w14:paraId="5BA41C4F" w14:textId="3DA29CED" w:rsidR="00F65F05" w:rsidRPr="005351B3" w:rsidRDefault="00F65F05" w:rsidP="005351B3">
      <w:pPr>
        <w:pStyle w:val="ab"/>
        <w:tabs>
          <w:tab w:val="left" w:pos="1134"/>
          <w:tab w:val="left" w:pos="9355"/>
          <w:tab w:val="left" w:pos="9386"/>
        </w:tabs>
        <w:ind w:left="0" w:right="-1" w:firstLine="567"/>
        <w:jc w:val="left"/>
      </w:pPr>
      <w:r w:rsidRPr="001904B4">
        <w:t>Выдвигает</w:t>
      </w:r>
      <w:r w:rsidR="005351B3">
        <w:rPr>
          <w:u w:val="single"/>
        </w:rPr>
        <w:t xml:space="preserve">   Павлову Ольгу Владимировну_____________________________</w:t>
      </w:r>
    </w:p>
    <w:p w14:paraId="41DEDF3C" w14:textId="7FAEE673" w:rsidR="00F65F05" w:rsidRDefault="00F65F05" w:rsidP="00F65F05">
      <w:pPr>
        <w:pStyle w:val="ab"/>
        <w:tabs>
          <w:tab w:val="left" w:pos="1134"/>
          <w:tab w:val="left" w:pos="9355"/>
          <w:tab w:val="left" w:pos="9386"/>
        </w:tabs>
        <w:ind w:left="0" w:right="-1" w:firstLine="567"/>
        <w:jc w:val="left"/>
      </w:pPr>
    </w:p>
    <w:p w14:paraId="73CBB466" w14:textId="40CEB99C" w:rsidR="005351B3" w:rsidRPr="005351B3" w:rsidRDefault="005351B3" w:rsidP="005351B3">
      <w:pPr>
        <w:pStyle w:val="ab"/>
        <w:tabs>
          <w:tab w:val="left" w:pos="1134"/>
          <w:tab w:val="left" w:pos="9355"/>
          <w:tab w:val="left" w:pos="9386"/>
        </w:tabs>
        <w:ind w:left="567" w:right="-1"/>
        <w:jc w:val="left"/>
        <w:rPr>
          <w:u w:val="single"/>
        </w:rPr>
      </w:pPr>
      <w:r>
        <w:rPr>
          <w:u w:val="single"/>
        </w:rPr>
        <w:t>Заведующий Муниципального бюджетного дошкольного образовательного               учреждения -  детский сад №398</w:t>
      </w:r>
    </w:p>
    <w:p w14:paraId="6B9C6CAC" w14:textId="3B91E0CE" w:rsidR="008D4AA0" w:rsidRPr="0015302E" w:rsidRDefault="005351B3" w:rsidP="005351B3">
      <w:pPr>
        <w:ind w:left="567"/>
      </w:pPr>
      <w:r>
        <w:rPr>
          <w:lang w:eastAsia="en-US"/>
        </w:rPr>
        <w:t xml:space="preserve"> </w:t>
      </w:r>
      <w:r w:rsidR="00F65F05">
        <w:t>н</w:t>
      </w:r>
      <w:r w:rsidR="00F65F05" w:rsidRPr="001904B4">
        <w:t>а</w:t>
      </w:r>
      <w:r w:rsidR="00F65F05">
        <w:t xml:space="preserve"> </w:t>
      </w:r>
      <w:r w:rsidR="00F65F05" w:rsidRPr="001904B4">
        <w:t>участие</w:t>
      </w:r>
      <w:r w:rsidR="00F65F05">
        <w:t xml:space="preserve"> </w:t>
      </w:r>
      <w:r w:rsidR="00F65F05" w:rsidRPr="001904B4">
        <w:t>в</w:t>
      </w:r>
      <w:r w:rsidR="00F65F05">
        <w:t xml:space="preserve"> </w:t>
      </w:r>
      <w:r w:rsidR="00F65F05" w:rsidRPr="001904B4">
        <w:t>городском</w:t>
      </w:r>
      <w:r w:rsidR="00F65F05">
        <w:t xml:space="preserve"> </w:t>
      </w:r>
      <w:r w:rsidRPr="001904B4">
        <w:t xml:space="preserve">конкурсе </w:t>
      </w:r>
      <w:r w:rsidRPr="0015302E">
        <w:t>«</w:t>
      </w:r>
      <w:r w:rsidR="00107C5D" w:rsidRPr="00107C5D">
        <w:t xml:space="preserve">Образ_ЕКБ: руководитель дошкольной </w:t>
      </w:r>
      <w:r>
        <w:t xml:space="preserve">            </w:t>
      </w:r>
      <w:r w:rsidR="00107C5D" w:rsidRPr="00107C5D">
        <w:t>образовательной организации</w:t>
      </w:r>
      <w:r w:rsidR="00743FCD">
        <w:t>»</w:t>
      </w:r>
      <w:r w:rsidR="00107C5D">
        <w:t xml:space="preserve"> в 2024/2025 учебном году</w:t>
      </w:r>
      <w:r w:rsidR="008D4AA0">
        <w:t>.</w:t>
      </w:r>
    </w:p>
    <w:p w14:paraId="379E8824" w14:textId="527B9F55" w:rsidR="00F65F05" w:rsidRDefault="00F65F05" w:rsidP="008D4AA0">
      <w:pPr>
        <w:pStyle w:val="ab"/>
        <w:tabs>
          <w:tab w:val="left" w:pos="1134"/>
          <w:tab w:val="left" w:pos="9355"/>
        </w:tabs>
        <w:ind w:left="567" w:right="-1"/>
      </w:pPr>
    </w:p>
    <w:p w14:paraId="57D98C8B" w14:textId="77777777" w:rsidR="00F65F05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1C3F9EC1" w14:textId="77777777" w:rsidR="00F65F05" w:rsidRPr="001904B4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4FBA0D62" w14:textId="4872EB17" w:rsidR="00F65F05" w:rsidRPr="001904B4" w:rsidRDefault="00263C5D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  <w:r>
        <w:t>Начальник районного управления образования________________ района</w:t>
      </w:r>
      <w:r w:rsidR="00F65F05">
        <w:t xml:space="preserve"> </w:t>
      </w:r>
    </w:p>
    <w:p w14:paraId="2FA03614" w14:textId="77777777" w:rsidR="00F65F05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30477010" w14:textId="5986C02B" w:rsidR="00F65F05" w:rsidRPr="001904B4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  <w:r>
        <w:t>_______</w:t>
      </w:r>
      <w:r w:rsidR="008D4AA0">
        <w:t>______________________</w:t>
      </w:r>
      <w:r>
        <w:t xml:space="preserve">                                     ________________________</w:t>
      </w:r>
    </w:p>
    <w:p w14:paraId="3FA2E4A3" w14:textId="77777777" w:rsidR="00F65F05" w:rsidRPr="00157D11" w:rsidRDefault="00F65F05" w:rsidP="00F65F05">
      <w:pPr>
        <w:pStyle w:val="ab"/>
        <w:tabs>
          <w:tab w:val="left" w:pos="1134"/>
          <w:tab w:val="left" w:pos="7395"/>
          <w:tab w:val="left" w:pos="9355"/>
        </w:tabs>
        <w:ind w:left="0" w:right="-1" w:firstLine="56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D11">
        <w:rPr>
          <w:sz w:val="20"/>
          <w:szCs w:val="20"/>
        </w:rPr>
        <w:t>(фамилия, имя, отчество)</w:t>
      </w:r>
      <w:r w:rsidRPr="001904B4">
        <w:tab/>
      </w:r>
      <w:r w:rsidRPr="00157D11">
        <w:rPr>
          <w:sz w:val="20"/>
          <w:szCs w:val="20"/>
        </w:rPr>
        <w:t>(подпись) М.П.</w:t>
      </w:r>
    </w:p>
    <w:p w14:paraId="672A1E59" w14:textId="77777777" w:rsidR="00F65F05" w:rsidRPr="001904B4" w:rsidRDefault="00F65F05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11DFDC23" w14:textId="77777777" w:rsidR="008D4AA0" w:rsidRDefault="008D4AA0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540CED40" w14:textId="77777777" w:rsidR="008D4AA0" w:rsidRDefault="008D4AA0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0EF6957B" w14:textId="77777777" w:rsidR="008D4AA0" w:rsidRDefault="008D4AA0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24D1525F" w14:textId="77777777" w:rsidR="008D4AA0" w:rsidRDefault="008D4AA0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0D51D351" w14:textId="77777777" w:rsidR="008D4AA0" w:rsidRDefault="008D4AA0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172484DF" w14:textId="77777777" w:rsidR="008D4AA0" w:rsidRDefault="008D4AA0" w:rsidP="00F65F05">
      <w:pPr>
        <w:pStyle w:val="ab"/>
        <w:tabs>
          <w:tab w:val="left" w:pos="1134"/>
          <w:tab w:val="left" w:pos="9355"/>
        </w:tabs>
        <w:ind w:left="0" w:right="-1" w:firstLine="567"/>
        <w:jc w:val="left"/>
      </w:pPr>
    </w:p>
    <w:p w14:paraId="5569540E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44CA7BCC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26FC0B5D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2E4CC8DA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52C21368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7A6F702B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202F1756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499EFF81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5FE50353" w14:textId="77777777" w:rsidR="005F14DF" w:rsidRDefault="005F14DF" w:rsidP="00F65F05">
      <w:pPr>
        <w:tabs>
          <w:tab w:val="left" w:pos="1134"/>
          <w:tab w:val="left" w:pos="9355"/>
        </w:tabs>
        <w:ind w:right="-1" w:firstLine="567"/>
      </w:pPr>
    </w:p>
    <w:p w14:paraId="6FBD60B0" w14:textId="77777777" w:rsidR="005F14DF" w:rsidRDefault="005F14DF" w:rsidP="00F65F05">
      <w:pPr>
        <w:tabs>
          <w:tab w:val="left" w:pos="1134"/>
          <w:tab w:val="left" w:pos="9355"/>
        </w:tabs>
        <w:ind w:right="-1" w:firstLine="567"/>
      </w:pPr>
    </w:p>
    <w:p w14:paraId="4F334276" w14:textId="77777777" w:rsidR="005F14DF" w:rsidRDefault="005F14DF" w:rsidP="00F65F05">
      <w:pPr>
        <w:tabs>
          <w:tab w:val="left" w:pos="1134"/>
          <w:tab w:val="left" w:pos="9355"/>
        </w:tabs>
        <w:ind w:right="-1" w:firstLine="567"/>
      </w:pPr>
    </w:p>
    <w:p w14:paraId="7C8992BD" w14:textId="77777777" w:rsidR="005F14DF" w:rsidRDefault="005F14DF" w:rsidP="00F65F05">
      <w:pPr>
        <w:tabs>
          <w:tab w:val="left" w:pos="1134"/>
          <w:tab w:val="left" w:pos="9355"/>
        </w:tabs>
        <w:ind w:right="-1" w:firstLine="567"/>
      </w:pPr>
    </w:p>
    <w:p w14:paraId="44CF4FC0" w14:textId="77777777" w:rsidR="005F14DF" w:rsidRDefault="005F14DF" w:rsidP="00F65F05">
      <w:pPr>
        <w:tabs>
          <w:tab w:val="left" w:pos="1134"/>
          <w:tab w:val="left" w:pos="9355"/>
        </w:tabs>
        <w:ind w:right="-1" w:firstLine="567"/>
      </w:pPr>
    </w:p>
    <w:p w14:paraId="73BCD9B8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3D05665D" w14:textId="77777777" w:rsidR="00851688" w:rsidRDefault="00851688" w:rsidP="00F65F05">
      <w:pPr>
        <w:tabs>
          <w:tab w:val="left" w:pos="1134"/>
          <w:tab w:val="left" w:pos="9355"/>
        </w:tabs>
        <w:ind w:right="-1" w:firstLine="567"/>
      </w:pPr>
    </w:p>
    <w:p w14:paraId="1334C891" w14:textId="5537C545" w:rsidR="00851688" w:rsidRDefault="00851688" w:rsidP="00F65F05">
      <w:pPr>
        <w:tabs>
          <w:tab w:val="left" w:pos="1134"/>
          <w:tab w:val="left" w:pos="9355"/>
        </w:tabs>
        <w:ind w:right="-1" w:firstLine="567"/>
      </w:pPr>
    </w:p>
    <w:p w14:paraId="5797CA99" w14:textId="777907CB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792CDEF8" w14:textId="5EC8DDA5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5AEBDBF4" w14:textId="4894D002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0FFCAA81" w14:textId="0F1974F9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5EA93F3C" w14:textId="5377E4B4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398DBB29" w14:textId="41C395CD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0756C35A" w14:textId="1C44E3BF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19E1D9E7" w14:textId="39877629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1CCCE31B" w14:textId="62D35FE7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6213138E" w14:textId="3FB6DFBC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65B20ADB" w14:textId="378C8C12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25E66FDF" w14:textId="471B4DD1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7D852ECE" w14:textId="3A9D54FA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40D1C23A" w14:textId="31918DB6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37F647B9" w14:textId="57D5A15D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399C4294" w14:textId="27D0ECAC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15145A27" w14:textId="72B9E1FC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601F6BC5" w14:textId="7E2C3E61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0262058E" w14:textId="2825F2D2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52E13D53" w14:textId="0C116B68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13523632" w14:textId="7E0D8182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672E4133" w14:textId="234A7758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7AD1409C" w14:textId="100327AA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641571A2" w14:textId="347119F2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71FD318D" w14:textId="61682A4B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742B5B1B" w14:textId="7E42982A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5BD47BD1" w14:textId="171BFCCE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27BE2D39" w14:textId="5757AE6A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59CAF258" w14:textId="1701EC12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3FCA2A42" w14:textId="77777777" w:rsidR="003458F2" w:rsidRDefault="003458F2" w:rsidP="00F65F05">
      <w:pPr>
        <w:tabs>
          <w:tab w:val="left" w:pos="1134"/>
          <w:tab w:val="left" w:pos="9355"/>
        </w:tabs>
        <w:ind w:right="-1" w:firstLine="567"/>
      </w:pPr>
      <w:bookmarkStart w:id="3" w:name="_GoBack"/>
      <w:bookmarkEnd w:id="3"/>
    </w:p>
    <w:p w14:paraId="148DCA64" w14:textId="5A0727B7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5F8B7FEE" w14:textId="77777777" w:rsidR="003458F2" w:rsidRDefault="003458F2" w:rsidP="00F65F05">
      <w:pPr>
        <w:tabs>
          <w:tab w:val="left" w:pos="1134"/>
          <w:tab w:val="left" w:pos="9355"/>
        </w:tabs>
        <w:ind w:right="-1" w:firstLine="567"/>
      </w:pPr>
    </w:p>
    <w:p w14:paraId="2EF94A3A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2CA15994" w14:textId="77777777" w:rsidR="00F65F05" w:rsidRDefault="00F65F05" w:rsidP="00F65F05">
      <w:pPr>
        <w:tabs>
          <w:tab w:val="left" w:pos="1134"/>
          <w:tab w:val="left" w:pos="9355"/>
        </w:tabs>
        <w:ind w:right="-1" w:firstLine="567"/>
      </w:pPr>
    </w:p>
    <w:p w14:paraId="460A8BB4" w14:textId="77777777" w:rsidR="00F65F05" w:rsidRPr="005F6C01" w:rsidRDefault="00F65F05" w:rsidP="00E1482A">
      <w:pPr>
        <w:pStyle w:val="1"/>
        <w:spacing w:before="0" w:line="322" w:lineRule="exact"/>
        <w:ind w:left="2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6C01">
        <w:rPr>
          <w:rFonts w:ascii="Times New Roman" w:hAnsi="Times New Roman" w:cs="Times New Roman"/>
          <w:color w:val="auto"/>
          <w:spacing w:val="-2"/>
          <w:sz w:val="24"/>
          <w:szCs w:val="24"/>
        </w:rPr>
        <w:t>СОГЛАСИЕ</w:t>
      </w:r>
    </w:p>
    <w:p w14:paraId="6342E4AA" w14:textId="77777777" w:rsidR="00976D28" w:rsidRDefault="00F65F05" w:rsidP="00F65F05">
      <w:pPr>
        <w:ind w:left="1454" w:hanging="396"/>
        <w:contextualSpacing/>
        <w:jc w:val="center"/>
        <w:rPr>
          <w:b/>
        </w:rPr>
      </w:pPr>
      <w:r w:rsidRPr="002809FD">
        <w:rPr>
          <w:b/>
        </w:rPr>
        <w:t xml:space="preserve">на обработку персональных данных (публикацию персональных данных, </w:t>
      </w:r>
    </w:p>
    <w:p w14:paraId="1D9E4066" w14:textId="5ED67F79" w:rsidR="00F65F05" w:rsidRPr="002809FD" w:rsidRDefault="00F65F05" w:rsidP="00994E7B">
      <w:pPr>
        <w:ind w:left="142"/>
        <w:contextualSpacing/>
        <w:jc w:val="center"/>
        <w:rPr>
          <w:b/>
        </w:rPr>
      </w:pPr>
      <w:r w:rsidRPr="002809FD">
        <w:rPr>
          <w:b/>
        </w:rPr>
        <w:t>в том числе посредством информационно-телекоммуникационной сети Интернет»)</w:t>
      </w:r>
    </w:p>
    <w:p w14:paraId="5B1951E2" w14:textId="44180633" w:rsidR="00F65F05" w:rsidRPr="002809FD" w:rsidRDefault="00F65F05" w:rsidP="00F65F05">
      <w:pPr>
        <w:pStyle w:val="ab"/>
        <w:tabs>
          <w:tab w:val="left" w:pos="560"/>
          <w:tab w:val="left" w:pos="2379"/>
        </w:tabs>
        <w:ind w:left="0"/>
        <w:contextualSpacing/>
        <w:jc w:val="right"/>
      </w:pPr>
      <w:r w:rsidRPr="002809FD">
        <w:rPr>
          <w:spacing w:val="-10"/>
        </w:rPr>
        <w:t>«</w:t>
      </w:r>
      <w:r w:rsidRPr="002809FD">
        <w:rPr>
          <w:u w:val="single"/>
        </w:rPr>
        <w:tab/>
      </w:r>
      <w:r w:rsidRPr="002809FD">
        <w:rPr>
          <w:spacing w:val="-10"/>
        </w:rPr>
        <w:t>»</w:t>
      </w:r>
      <w:r w:rsidRPr="002809FD">
        <w:rPr>
          <w:u w:val="single"/>
        </w:rPr>
        <w:tab/>
      </w:r>
      <w:r w:rsidRPr="002809FD">
        <w:t>202</w:t>
      </w:r>
      <w:r w:rsidR="00743FCD">
        <w:t>5</w:t>
      </w:r>
      <w:r>
        <w:t xml:space="preserve"> </w:t>
      </w:r>
      <w:r w:rsidRPr="002809FD">
        <w:rPr>
          <w:spacing w:val="-5"/>
        </w:rPr>
        <w:t>г.</w:t>
      </w:r>
    </w:p>
    <w:p w14:paraId="75673A38" w14:textId="77777777" w:rsidR="00F65F05" w:rsidRPr="00183BCF" w:rsidRDefault="00F65F05" w:rsidP="009D4E1B">
      <w:pPr>
        <w:pStyle w:val="ab"/>
        <w:tabs>
          <w:tab w:val="left" w:pos="9131"/>
        </w:tabs>
        <w:ind w:left="-426"/>
        <w:contextualSpacing/>
        <w:rPr>
          <w:sz w:val="20"/>
          <w:szCs w:val="20"/>
        </w:rPr>
      </w:pPr>
      <w:r w:rsidRPr="00183BCF">
        <w:rPr>
          <w:sz w:val="20"/>
          <w:szCs w:val="20"/>
        </w:rPr>
        <w:t xml:space="preserve">Я, </w:t>
      </w:r>
      <w:r w:rsidRPr="00183BCF">
        <w:rPr>
          <w:sz w:val="20"/>
          <w:szCs w:val="20"/>
          <w:u w:val="single"/>
        </w:rPr>
        <w:tab/>
      </w:r>
    </w:p>
    <w:p w14:paraId="14315E7F" w14:textId="77777777" w:rsidR="00F65F05" w:rsidRPr="00183BCF" w:rsidRDefault="00F65F05" w:rsidP="009D4E1B">
      <w:pPr>
        <w:ind w:left="-426"/>
        <w:contextualSpacing/>
        <w:jc w:val="both"/>
        <w:rPr>
          <w:i/>
          <w:sz w:val="20"/>
          <w:szCs w:val="20"/>
        </w:rPr>
      </w:pPr>
      <w:r w:rsidRPr="00183BCF">
        <w:rPr>
          <w:i/>
          <w:sz w:val="20"/>
          <w:szCs w:val="20"/>
        </w:rPr>
        <w:t>(фамилия,</w:t>
      </w:r>
      <w:r>
        <w:rPr>
          <w:i/>
          <w:sz w:val="20"/>
          <w:szCs w:val="20"/>
        </w:rPr>
        <w:t xml:space="preserve"> </w:t>
      </w:r>
      <w:r w:rsidRPr="00183BCF">
        <w:rPr>
          <w:i/>
          <w:sz w:val="20"/>
          <w:szCs w:val="20"/>
        </w:rPr>
        <w:t>имя,</w:t>
      </w:r>
      <w:r>
        <w:rPr>
          <w:i/>
          <w:sz w:val="20"/>
          <w:szCs w:val="20"/>
        </w:rPr>
        <w:t xml:space="preserve"> </w:t>
      </w:r>
      <w:r w:rsidRPr="00183BCF">
        <w:rPr>
          <w:i/>
          <w:sz w:val="20"/>
          <w:szCs w:val="20"/>
        </w:rPr>
        <w:t>отчество</w:t>
      </w:r>
      <w:r>
        <w:rPr>
          <w:i/>
          <w:sz w:val="20"/>
          <w:szCs w:val="20"/>
        </w:rPr>
        <w:t xml:space="preserve"> </w:t>
      </w:r>
      <w:r w:rsidRPr="00183BCF">
        <w:rPr>
          <w:i/>
          <w:spacing w:val="-2"/>
          <w:sz w:val="20"/>
          <w:szCs w:val="20"/>
        </w:rPr>
        <w:t>полностью</w:t>
      </w:r>
      <w:r>
        <w:rPr>
          <w:i/>
          <w:spacing w:val="-2"/>
          <w:sz w:val="20"/>
          <w:szCs w:val="20"/>
        </w:rPr>
        <w:t>)</w:t>
      </w:r>
    </w:p>
    <w:p w14:paraId="4502F40B" w14:textId="77777777" w:rsidR="00F65F05" w:rsidRPr="00183BCF" w:rsidRDefault="00F65F05" w:rsidP="009D4E1B">
      <w:pPr>
        <w:pStyle w:val="ab"/>
        <w:tabs>
          <w:tab w:val="left" w:pos="4252"/>
          <w:tab w:val="left" w:pos="6949"/>
          <w:tab w:val="left" w:pos="9803"/>
        </w:tabs>
        <w:ind w:left="-426"/>
        <w:contextualSpacing/>
        <w:rPr>
          <w:sz w:val="20"/>
          <w:szCs w:val="20"/>
        </w:rPr>
      </w:pPr>
      <w:r w:rsidRPr="00183BCF">
        <w:rPr>
          <w:sz w:val="20"/>
          <w:szCs w:val="20"/>
          <w:u w:val="single"/>
        </w:rPr>
        <w:tab/>
      </w:r>
      <w:r w:rsidRPr="00183BCF">
        <w:rPr>
          <w:sz w:val="20"/>
          <w:szCs w:val="20"/>
        </w:rPr>
        <w:t xml:space="preserve">серия </w:t>
      </w:r>
      <w:r w:rsidRPr="00183BCF">
        <w:rPr>
          <w:sz w:val="20"/>
          <w:szCs w:val="20"/>
          <w:u w:val="single"/>
        </w:rPr>
        <w:tab/>
      </w:r>
      <w:r w:rsidRPr="00183BCF">
        <w:rPr>
          <w:spacing w:val="-10"/>
          <w:sz w:val="20"/>
          <w:szCs w:val="20"/>
        </w:rPr>
        <w:t>№</w:t>
      </w:r>
      <w:r w:rsidRPr="00183BCF">
        <w:rPr>
          <w:sz w:val="20"/>
          <w:szCs w:val="20"/>
          <w:u w:val="single"/>
        </w:rPr>
        <w:tab/>
      </w:r>
    </w:p>
    <w:p w14:paraId="1D5935E5" w14:textId="77777777" w:rsidR="00F65F05" w:rsidRPr="00183BCF" w:rsidRDefault="00F65F05" w:rsidP="009D4E1B">
      <w:pPr>
        <w:ind w:left="-426"/>
        <w:contextualSpacing/>
        <w:jc w:val="both"/>
        <w:rPr>
          <w:i/>
          <w:sz w:val="20"/>
          <w:szCs w:val="20"/>
        </w:rPr>
      </w:pPr>
      <w:r w:rsidRPr="00183BCF">
        <w:rPr>
          <w:i/>
          <w:sz w:val="20"/>
          <w:szCs w:val="20"/>
        </w:rPr>
        <w:t>(вид</w:t>
      </w:r>
      <w:r>
        <w:rPr>
          <w:i/>
          <w:sz w:val="20"/>
          <w:szCs w:val="20"/>
        </w:rPr>
        <w:t xml:space="preserve"> </w:t>
      </w:r>
      <w:r w:rsidRPr="00183BCF">
        <w:rPr>
          <w:i/>
          <w:sz w:val="20"/>
          <w:szCs w:val="20"/>
        </w:rPr>
        <w:t>документа,</w:t>
      </w:r>
      <w:r>
        <w:rPr>
          <w:i/>
          <w:sz w:val="20"/>
          <w:szCs w:val="20"/>
        </w:rPr>
        <w:t xml:space="preserve"> </w:t>
      </w:r>
      <w:r w:rsidRPr="00183BCF">
        <w:rPr>
          <w:i/>
          <w:sz w:val="20"/>
          <w:szCs w:val="20"/>
        </w:rPr>
        <w:t>удостоверяющего</w:t>
      </w:r>
      <w:r>
        <w:rPr>
          <w:i/>
          <w:sz w:val="20"/>
          <w:szCs w:val="20"/>
        </w:rPr>
        <w:t xml:space="preserve"> </w:t>
      </w:r>
      <w:r w:rsidRPr="00183BCF">
        <w:rPr>
          <w:i/>
          <w:spacing w:val="-2"/>
          <w:sz w:val="20"/>
          <w:szCs w:val="20"/>
        </w:rPr>
        <w:t>личность)</w:t>
      </w:r>
    </w:p>
    <w:p w14:paraId="02755B40" w14:textId="77777777" w:rsidR="00F65F05" w:rsidRPr="00183BCF" w:rsidRDefault="00F65F05" w:rsidP="009D4E1B">
      <w:pPr>
        <w:pStyle w:val="ab"/>
        <w:tabs>
          <w:tab w:val="left" w:pos="9667"/>
        </w:tabs>
        <w:ind w:left="-426"/>
        <w:contextualSpacing/>
        <w:rPr>
          <w:sz w:val="20"/>
          <w:szCs w:val="20"/>
        </w:rPr>
      </w:pPr>
      <w:r w:rsidRPr="00183BCF">
        <w:rPr>
          <w:spacing w:val="-2"/>
          <w:sz w:val="20"/>
          <w:szCs w:val="20"/>
        </w:rPr>
        <w:t>выдан</w:t>
      </w:r>
      <w:r w:rsidRPr="00183BCF">
        <w:rPr>
          <w:sz w:val="20"/>
          <w:szCs w:val="20"/>
          <w:u w:val="single"/>
        </w:rPr>
        <w:tab/>
      </w:r>
      <w:r w:rsidRPr="00183BCF">
        <w:rPr>
          <w:spacing w:val="-10"/>
          <w:sz w:val="20"/>
          <w:szCs w:val="20"/>
        </w:rPr>
        <w:t>,</w:t>
      </w:r>
    </w:p>
    <w:p w14:paraId="6B3A5D8B" w14:textId="77777777" w:rsidR="00F65F05" w:rsidRPr="00183BCF" w:rsidRDefault="00F65F05" w:rsidP="009D4E1B">
      <w:pPr>
        <w:ind w:left="-426"/>
        <w:contextualSpacing/>
        <w:jc w:val="both"/>
        <w:rPr>
          <w:i/>
          <w:sz w:val="20"/>
          <w:szCs w:val="20"/>
        </w:rPr>
      </w:pPr>
      <w:r w:rsidRPr="00183BCF">
        <w:rPr>
          <w:i/>
          <w:sz w:val="20"/>
          <w:szCs w:val="20"/>
        </w:rPr>
        <w:t>(кем</w:t>
      </w:r>
      <w:r>
        <w:rPr>
          <w:i/>
          <w:sz w:val="20"/>
          <w:szCs w:val="20"/>
        </w:rPr>
        <w:t xml:space="preserve"> </w:t>
      </w:r>
      <w:r w:rsidRPr="00183BCF">
        <w:rPr>
          <w:i/>
          <w:sz w:val="20"/>
          <w:szCs w:val="20"/>
        </w:rPr>
        <w:t>и</w:t>
      </w:r>
      <w:r w:rsidRPr="00183BCF">
        <w:rPr>
          <w:i/>
          <w:spacing w:val="-2"/>
          <w:sz w:val="20"/>
          <w:szCs w:val="20"/>
        </w:rPr>
        <w:t xml:space="preserve"> когда)</w:t>
      </w:r>
    </w:p>
    <w:p w14:paraId="39239FA6" w14:textId="77777777" w:rsidR="00F65F05" w:rsidRPr="00183BCF" w:rsidRDefault="00F65F05" w:rsidP="009D4E1B">
      <w:pPr>
        <w:pStyle w:val="ab"/>
        <w:tabs>
          <w:tab w:val="left" w:pos="9781"/>
        </w:tabs>
        <w:ind w:left="-426"/>
        <w:contextualSpacing/>
        <w:rPr>
          <w:sz w:val="20"/>
          <w:szCs w:val="20"/>
          <w:u w:val="single"/>
        </w:rPr>
      </w:pPr>
      <w:r w:rsidRPr="00183BCF">
        <w:rPr>
          <w:sz w:val="20"/>
          <w:szCs w:val="20"/>
        </w:rPr>
        <w:t>проживающий(</w:t>
      </w:r>
      <w:r w:rsidRPr="00183BCF">
        <w:rPr>
          <w:b/>
          <w:sz w:val="20"/>
          <w:szCs w:val="20"/>
        </w:rPr>
        <w:t>-</w:t>
      </w:r>
      <w:r w:rsidRPr="00183BCF">
        <w:rPr>
          <w:sz w:val="20"/>
          <w:szCs w:val="20"/>
        </w:rPr>
        <w:t>ая)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адресу</w:t>
      </w:r>
      <w:r>
        <w:rPr>
          <w:spacing w:val="-2"/>
          <w:sz w:val="20"/>
          <w:szCs w:val="20"/>
        </w:rPr>
        <w:t>__________________</w:t>
      </w:r>
      <w:r w:rsidRPr="00183BCF">
        <w:rPr>
          <w:sz w:val="20"/>
          <w:szCs w:val="20"/>
          <w:u w:val="single"/>
        </w:rPr>
        <w:tab/>
      </w:r>
    </w:p>
    <w:p w14:paraId="26B08157" w14:textId="77777777" w:rsidR="00F65F05" w:rsidRPr="00183BCF" w:rsidRDefault="00F65F05" w:rsidP="009D4E1B">
      <w:pPr>
        <w:pStyle w:val="ab"/>
        <w:tabs>
          <w:tab w:val="left" w:pos="9781"/>
        </w:tabs>
        <w:ind w:left="-426"/>
        <w:contextualSpacing/>
        <w:rPr>
          <w:sz w:val="20"/>
          <w:szCs w:val="20"/>
        </w:rPr>
      </w:pPr>
    </w:p>
    <w:p w14:paraId="5C5EBEDF" w14:textId="77777777" w:rsidR="00F65F05" w:rsidRPr="00183BCF" w:rsidRDefault="00F65F05" w:rsidP="009D4E1B">
      <w:pPr>
        <w:pStyle w:val="ab"/>
        <w:tabs>
          <w:tab w:val="left" w:pos="9781"/>
        </w:tabs>
        <w:ind w:left="-426"/>
        <w:contextualSpacing/>
        <w:rPr>
          <w:sz w:val="20"/>
          <w:szCs w:val="20"/>
        </w:rPr>
      </w:pPr>
      <w:r w:rsidRPr="00183BCF">
        <w:rPr>
          <w:sz w:val="20"/>
          <w:szCs w:val="20"/>
        </w:rPr>
        <w:t>в соответствии с пунктом 4 статьи 9 Федерального закона от 27.07.2006 № 152- ФЗ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«О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персональных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данных»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даю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согласие</w:t>
      </w:r>
      <w:r>
        <w:rPr>
          <w:sz w:val="20"/>
          <w:szCs w:val="20"/>
        </w:rPr>
        <w:t xml:space="preserve">  </w:t>
      </w:r>
      <w:r w:rsidRPr="00183BCF">
        <w:rPr>
          <w:sz w:val="20"/>
          <w:szCs w:val="20"/>
        </w:rPr>
        <w:t>оператору</w:t>
      </w:r>
      <w:r>
        <w:rPr>
          <w:sz w:val="20"/>
          <w:szCs w:val="20"/>
        </w:rPr>
        <w:t xml:space="preserve">  </w:t>
      </w:r>
      <w:r w:rsidRPr="00183BCF">
        <w:rPr>
          <w:sz w:val="20"/>
          <w:szCs w:val="20"/>
        </w:rPr>
        <w:t xml:space="preserve">конкурса «__________________________» (далее – Конкурс) – Муниципальному бюджетному учреждению </w:t>
      </w:r>
      <w:r>
        <w:rPr>
          <w:sz w:val="20"/>
          <w:szCs w:val="20"/>
        </w:rPr>
        <w:t>информационно-методическом</w:t>
      </w:r>
      <w:r w:rsidRPr="00183BCF">
        <w:rPr>
          <w:sz w:val="20"/>
          <w:szCs w:val="20"/>
        </w:rPr>
        <w:t>у центру «Екатеринбургский Дом Учителя (далее – Оператор) – на автоматизированную, а также без использования средств автоматизации обработку моих персональных данных, а именно:</w:t>
      </w:r>
    </w:p>
    <w:p w14:paraId="39CD49CD" w14:textId="77777777" w:rsidR="00F65F05" w:rsidRPr="00183BCF" w:rsidRDefault="00F65F05" w:rsidP="009D4E1B">
      <w:pPr>
        <w:pStyle w:val="a3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Совершение действий, предусмотренных пунктом 3 статьи 3 Федерального закона от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27.07.2006 № 152-ФЗ «О персональных данных», в отношении следующих персональных данных:</w:t>
      </w:r>
    </w:p>
    <w:p w14:paraId="139520AE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фамилия,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имя,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отчество;</w:t>
      </w:r>
    </w:p>
    <w:p w14:paraId="5B137991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пол,</w:t>
      </w:r>
      <w:r w:rsidRPr="00183BCF">
        <w:rPr>
          <w:spacing w:val="-2"/>
          <w:sz w:val="20"/>
          <w:szCs w:val="20"/>
        </w:rPr>
        <w:t xml:space="preserve"> возраст;</w:t>
      </w:r>
    </w:p>
    <w:p w14:paraId="152B9F06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дата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место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рождения;</w:t>
      </w:r>
    </w:p>
    <w:p w14:paraId="45805982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паспортные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данные;</w:t>
      </w:r>
    </w:p>
    <w:p w14:paraId="67F6B022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семейное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положение;</w:t>
      </w:r>
    </w:p>
    <w:p w14:paraId="7DCFF55E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адрес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фактического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проживания;</w:t>
      </w:r>
    </w:p>
    <w:p w14:paraId="2E05225E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номер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телефона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(домашний,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мобильный);</w:t>
      </w:r>
    </w:p>
    <w:p w14:paraId="1604365C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pacing w:val="-2"/>
          <w:sz w:val="20"/>
          <w:szCs w:val="20"/>
        </w:rPr>
        <w:t>данные</w:t>
      </w:r>
      <w:r>
        <w:rPr>
          <w:spacing w:val="-2"/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документов</w:t>
      </w:r>
      <w:r>
        <w:rPr>
          <w:spacing w:val="-2"/>
          <w:sz w:val="20"/>
          <w:szCs w:val="20"/>
        </w:rPr>
        <w:t xml:space="preserve"> </w:t>
      </w:r>
      <w:r w:rsidRPr="00183BCF">
        <w:rPr>
          <w:spacing w:val="-6"/>
          <w:sz w:val="20"/>
          <w:szCs w:val="20"/>
        </w:rPr>
        <w:t>об</w:t>
      </w:r>
      <w:r>
        <w:rPr>
          <w:spacing w:val="-6"/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образовании,</w:t>
      </w:r>
      <w:r>
        <w:rPr>
          <w:spacing w:val="-2"/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квалификации,</w:t>
      </w:r>
      <w:r>
        <w:rPr>
          <w:spacing w:val="-2"/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 xml:space="preserve">профессиональной </w:t>
      </w:r>
      <w:r w:rsidRPr="00183BCF">
        <w:rPr>
          <w:sz w:val="20"/>
          <w:szCs w:val="20"/>
        </w:rPr>
        <w:t>подготовке, сведения о повышении квалификации;</w:t>
      </w:r>
    </w:p>
    <w:p w14:paraId="3AA62277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профессия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любая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иная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информация,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относящаяся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к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моей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личности;</w:t>
      </w:r>
    </w:p>
    <w:p w14:paraId="12850E2B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 xml:space="preserve">фото-и </w:t>
      </w:r>
      <w:r w:rsidRPr="00183BCF">
        <w:rPr>
          <w:spacing w:val="-2"/>
          <w:sz w:val="20"/>
          <w:szCs w:val="20"/>
        </w:rPr>
        <w:t>видеоизображение.</w:t>
      </w:r>
    </w:p>
    <w:p w14:paraId="157D406B" w14:textId="77777777" w:rsidR="00F65F05" w:rsidRPr="00183BCF" w:rsidRDefault="00F65F05" w:rsidP="009D4E1B">
      <w:pPr>
        <w:pStyle w:val="a3"/>
        <w:widowControl w:val="0"/>
        <w:numPr>
          <w:ilvl w:val="0"/>
          <w:numId w:val="28"/>
        </w:numPr>
        <w:tabs>
          <w:tab w:val="left" w:pos="284"/>
          <w:tab w:val="left" w:pos="1008"/>
        </w:tabs>
        <w:autoSpaceDE w:val="0"/>
        <w:autoSpaceDN w:val="0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Размещение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общедоступных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источниках,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том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числе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информационно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- телекоммуникационной сети «Интернет», следующих персональных данных:</w:t>
      </w:r>
    </w:p>
    <w:p w14:paraId="011D1693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фамилия,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имя,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отчество;</w:t>
      </w:r>
    </w:p>
    <w:p w14:paraId="53F7C6BD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пол,</w:t>
      </w:r>
      <w:r w:rsidRPr="00183BCF">
        <w:rPr>
          <w:spacing w:val="-2"/>
          <w:sz w:val="20"/>
          <w:szCs w:val="20"/>
        </w:rPr>
        <w:t xml:space="preserve"> возраст;</w:t>
      </w:r>
    </w:p>
    <w:p w14:paraId="6390297C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дата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место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рождения;</w:t>
      </w:r>
    </w:p>
    <w:p w14:paraId="2C9463C6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семейное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положение;</w:t>
      </w:r>
    </w:p>
    <w:p w14:paraId="53C461B8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pacing w:val="-2"/>
          <w:sz w:val="20"/>
          <w:szCs w:val="20"/>
        </w:rPr>
        <w:t>данные</w:t>
      </w:r>
      <w:r>
        <w:rPr>
          <w:spacing w:val="-2"/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документов</w:t>
      </w:r>
      <w:r>
        <w:rPr>
          <w:spacing w:val="-2"/>
          <w:sz w:val="20"/>
          <w:szCs w:val="20"/>
        </w:rPr>
        <w:t xml:space="preserve"> </w:t>
      </w:r>
      <w:r w:rsidRPr="00183BCF">
        <w:rPr>
          <w:spacing w:val="-6"/>
          <w:sz w:val="20"/>
          <w:szCs w:val="20"/>
        </w:rPr>
        <w:t>об</w:t>
      </w:r>
      <w:r>
        <w:rPr>
          <w:spacing w:val="-6"/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образовании,</w:t>
      </w:r>
      <w:r>
        <w:rPr>
          <w:spacing w:val="-2"/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квалификации,</w:t>
      </w:r>
      <w:r>
        <w:rPr>
          <w:spacing w:val="-2"/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 xml:space="preserve">профессиональной </w:t>
      </w:r>
      <w:r w:rsidRPr="00183BCF">
        <w:rPr>
          <w:sz w:val="20"/>
          <w:szCs w:val="20"/>
        </w:rPr>
        <w:t>подготовке, сведения о повышении квалификации;</w:t>
      </w:r>
    </w:p>
    <w:p w14:paraId="2FE5B1ED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профессия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любая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иная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информация,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относящаяся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к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моей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личности;</w:t>
      </w:r>
    </w:p>
    <w:p w14:paraId="19E7A206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 xml:space="preserve">фото-и </w:t>
      </w:r>
      <w:r w:rsidRPr="00183BCF">
        <w:rPr>
          <w:spacing w:val="-2"/>
          <w:sz w:val="20"/>
          <w:szCs w:val="20"/>
        </w:rPr>
        <w:t>видеоизображение.</w:t>
      </w:r>
    </w:p>
    <w:p w14:paraId="663F7A3F" w14:textId="77777777" w:rsidR="00F65F05" w:rsidRPr="00183BCF" w:rsidRDefault="00F65F05" w:rsidP="009D4E1B">
      <w:pPr>
        <w:pStyle w:val="ab"/>
        <w:numPr>
          <w:ilvl w:val="0"/>
          <w:numId w:val="28"/>
        </w:numPr>
        <w:tabs>
          <w:tab w:val="left" w:pos="284"/>
        </w:tabs>
        <w:ind w:left="-426" w:hanging="112"/>
        <w:contextualSpacing/>
        <w:rPr>
          <w:sz w:val="20"/>
          <w:szCs w:val="20"/>
        </w:rPr>
      </w:pPr>
      <w:r w:rsidRPr="00183BCF">
        <w:rPr>
          <w:sz w:val="20"/>
          <w:szCs w:val="20"/>
        </w:rPr>
        <w:t>Обработка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передача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третьим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лицам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персональных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осуществляется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 xml:space="preserve">в </w:t>
      </w:r>
      <w:r w:rsidRPr="00183BCF">
        <w:rPr>
          <w:spacing w:val="-2"/>
          <w:sz w:val="20"/>
          <w:szCs w:val="20"/>
        </w:rPr>
        <w:t>целях:</w:t>
      </w:r>
    </w:p>
    <w:p w14:paraId="2C41BA53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организации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проведения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Конкурса;</w:t>
      </w:r>
    </w:p>
    <w:p w14:paraId="7095CA28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843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обеспечения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моего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участия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183BCF">
        <w:rPr>
          <w:spacing w:val="-2"/>
          <w:sz w:val="20"/>
          <w:szCs w:val="20"/>
        </w:rPr>
        <w:t>Конкурсе;</w:t>
      </w:r>
    </w:p>
    <w:p w14:paraId="3D794FBA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965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формирования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статистических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аналитических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отчетов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результатам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Конкурса, подготовки информационных материалов;</w:t>
      </w:r>
    </w:p>
    <w:p w14:paraId="71F45B53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924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создания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базы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участников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Конкурса,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размещения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информации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об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участниках Конкурса в информационно-телекоммуникационной сети «Интернет»;</w:t>
      </w:r>
    </w:p>
    <w:p w14:paraId="4660674D" w14:textId="77777777" w:rsidR="00F65F05" w:rsidRPr="00183BCF" w:rsidRDefault="00F65F05" w:rsidP="009D4E1B">
      <w:pPr>
        <w:pStyle w:val="a3"/>
        <w:widowControl w:val="0"/>
        <w:numPr>
          <w:ilvl w:val="1"/>
          <w:numId w:val="28"/>
        </w:numPr>
        <w:tabs>
          <w:tab w:val="left" w:pos="284"/>
          <w:tab w:val="left" w:pos="955"/>
        </w:tabs>
        <w:autoSpaceDE w:val="0"/>
        <w:autoSpaceDN w:val="0"/>
        <w:spacing w:line="192" w:lineRule="auto"/>
        <w:ind w:left="-426" w:firstLine="0"/>
        <w:contextualSpacing/>
        <w:jc w:val="both"/>
        <w:rPr>
          <w:sz w:val="20"/>
          <w:szCs w:val="20"/>
        </w:rPr>
      </w:pPr>
      <w:r w:rsidRPr="00183BCF">
        <w:rPr>
          <w:sz w:val="20"/>
          <w:szCs w:val="20"/>
        </w:rPr>
        <w:t>обеспечения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соблюдения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законов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иных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нормативных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правовых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актов Российской Федерации.</w:t>
      </w:r>
    </w:p>
    <w:p w14:paraId="7B67E13E" w14:textId="77777777" w:rsidR="00F65F05" w:rsidRPr="00183BCF" w:rsidRDefault="00F65F05" w:rsidP="009D4E1B">
      <w:pPr>
        <w:pStyle w:val="ab"/>
        <w:tabs>
          <w:tab w:val="left" w:pos="284"/>
        </w:tabs>
        <w:ind w:left="-426"/>
        <w:contextualSpacing/>
        <w:rPr>
          <w:sz w:val="20"/>
          <w:szCs w:val="20"/>
        </w:rPr>
      </w:pPr>
      <w:r w:rsidRPr="00183BCF">
        <w:rPr>
          <w:sz w:val="20"/>
          <w:szCs w:val="20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Федерации,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т.д.),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равно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как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при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привлечении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третьих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лиц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к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5B38F36B" w14:textId="77777777" w:rsidR="00F65F05" w:rsidRDefault="00F65F05" w:rsidP="009D4E1B">
      <w:pPr>
        <w:pStyle w:val="ab"/>
        <w:tabs>
          <w:tab w:val="left" w:pos="284"/>
        </w:tabs>
        <w:ind w:left="-426"/>
        <w:contextualSpacing/>
        <w:rPr>
          <w:sz w:val="20"/>
          <w:szCs w:val="20"/>
        </w:rPr>
      </w:pPr>
      <w:r w:rsidRPr="00183BCF">
        <w:rPr>
          <w:sz w:val="20"/>
          <w:szCs w:val="20"/>
        </w:rPr>
        <w:t>Настоящее согласие вступает в силу со дня его подписания и действует в течение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неопределенного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срока.</w:t>
      </w:r>
      <w:r>
        <w:rPr>
          <w:sz w:val="20"/>
          <w:szCs w:val="20"/>
        </w:rPr>
        <w:t xml:space="preserve"> </w:t>
      </w:r>
    </w:p>
    <w:p w14:paraId="449BC17C" w14:textId="1D320B8B" w:rsidR="003458F2" w:rsidRDefault="00F65F05" w:rsidP="003458F2">
      <w:pPr>
        <w:pStyle w:val="ab"/>
        <w:tabs>
          <w:tab w:val="left" w:pos="284"/>
        </w:tabs>
        <w:ind w:left="-426"/>
        <w:contextualSpacing/>
        <w:rPr>
          <w:sz w:val="20"/>
          <w:szCs w:val="20"/>
        </w:rPr>
      </w:pPr>
      <w:r w:rsidRPr="00183BCF">
        <w:rPr>
          <w:sz w:val="20"/>
          <w:szCs w:val="20"/>
        </w:rPr>
        <w:t>Согласие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может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быть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отозвано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мною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любое</w:t>
      </w:r>
      <w:r>
        <w:rPr>
          <w:sz w:val="20"/>
          <w:szCs w:val="20"/>
        </w:rPr>
        <w:t xml:space="preserve"> </w:t>
      </w:r>
      <w:r w:rsidRPr="00183BCF">
        <w:rPr>
          <w:sz w:val="20"/>
          <w:szCs w:val="20"/>
        </w:rPr>
        <w:t>время на основании моего письменного заявления.</w:t>
      </w:r>
    </w:p>
    <w:p w14:paraId="23F199C8" w14:textId="75965F0A" w:rsidR="009D4E1B" w:rsidRPr="003458F2" w:rsidRDefault="003458F2" w:rsidP="003458F2">
      <w:pPr>
        <w:tabs>
          <w:tab w:val="left" w:pos="4050"/>
        </w:tabs>
        <w:rPr>
          <w:lang w:eastAsia="en-US"/>
        </w:rPr>
      </w:pPr>
      <w:r>
        <w:rPr>
          <w:lang w:eastAsia="en-US"/>
        </w:rPr>
        <w:tab/>
      </w:r>
    </w:p>
    <w:p w14:paraId="73480BA7" w14:textId="17284EE0" w:rsidR="00FE79FC" w:rsidRPr="009D4E1B" w:rsidRDefault="00F65F05" w:rsidP="009D4E1B">
      <w:pPr>
        <w:pStyle w:val="ab"/>
        <w:ind w:left="-426"/>
        <w:contextualSpacing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929079" wp14:editId="44FE4B21">
                <wp:simplePos x="0" y="0"/>
                <wp:positionH relativeFrom="page">
                  <wp:posOffset>990600</wp:posOffset>
                </wp:positionH>
                <wp:positionV relativeFrom="paragraph">
                  <wp:posOffset>79375</wp:posOffset>
                </wp:positionV>
                <wp:extent cx="1295400" cy="1270"/>
                <wp:effectExtent l="0" t="0" r="1905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2040"/>
                            <a:gd name="T2" fmla="+- 0 3600 156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499074" id="Полилиния 16" o:spid="_x0000_s1026" style="position:absolute;margin-left:78pt;margin-top:6.25pt;width:10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BD1CE4" wp14:editId="49F1649F">
                <wp:simplePos x="0" y="0"/>
                <wp:positionH relativeFrom="page">
                  <wp:posOffset>2789555</wp:posOffset>
                </wp:positionH>
                <wp:positionV relativeFrom="paragraph">
                  <wp:posOffset>79375</wp:posOffset>
                </wp:positionV>
                <wp:extent cx="1295400" cy="1270"/>
                <wp:effectExtent l="0" t="0" r="1905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393 4393"/>
                            <a:gd name="T1" fmla="*/ T0 w 2040"/>
                            <a:gd name="T2" fmla="+- 0 6433 439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F50A4C" id="Полилиния 15" o:spid="_x0000_s1026" style="position:absolute;margin-left:219.65pt;margin-top:6.25pt;width:10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0A33BE" wp14:editId="2270EF0C">
                <wp:simplePos x="0" y="0"/>
                <wp:positionH relativeFrom="page">
                  <wp:posOffset>4587875</wp:posOffset>
                </wp:positionH>
                <wp:positionV relativeFrom="paragraph">
                  <wp:posOffset>79375</wp:posOffset>
                </wp:positionV>
                <wp:extent cx="1828800" cy="1270"/>
                <wp:effectExtent l="0" t="0" r="1905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2880"/>
                            <a:gd name="T2" fmla="+- 0 10105 722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443006" id="Полилиния 14" o:spid="_x0000_s1026" style="position:absolute;margin-left:361.25pt;margin-top:6.25pt;width:2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" path="m,l2880,e" filled="f" strokeweight=".1718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i/>
          <w:spacing w:val="-2"/>
        </w:rPr>
        <w:t xml:space="preserve">            </w:t>
      </w:r>
      <w:r w:rsidRPr="009D4E1B">
        <w:rPr>
          <w:i/>
          <w:spacing w:val="-2"/>
          <w:sz w:val="20"/>
          <w:szCs w:val="20"/>
        </w:rPr>
        <w:t>(дата)</w:t>
      </w:r>
      <w:r w:rsidRPr="009D4E1B">
        <w:rPr>
          <w:i/>
          <w:sz w:val="20"/>
          <w:szCs w:val="20"/>
        </w:rPr>
        <w:tab/>
        <w:t xml:space="preserve">                          </w:t>
      </w:r>
      <w:r w:rsidRPr="009D4E1B">
        <w:rPr>
          <w:i/>
          <w:spacing w:val="-2"/>
          <w:sz w:val="20"/>
          <w:szCs w:val="20"/>
        </w:rPr>
        <w:t>(подпись)</w:t>
      </w:r>
      <w:r w:rsidRPr="009D4E1B">
        <w:rPr>
          <w:i/>
          <w:sz w:val="20"/>
          <w:szCs w:val="20"/>
        </w:rPr>
        <w:tab/>
        <w:t xml:space="preserve">                  </w:t>
      </w:r>
      <w:r w:rsidR="00C27627">
        <w:rPr>
          <w:i/>
          <w:sz w:val="20"/>
          <w:szCs w:val="20"/>
        </w:rPr>
        <w:tab/>
      </w:r>
      <w:r w:rsidR="00C27627">
        <w:rPr>
          <w:i/>
          <w:sz w:val="20"/>
          <w:szCs w:val="20"/>
        </w:rPr>
        <w:tab/>
      </w:r>
      <w:r w:rsidRPr="009D4E1B">
        <w:rPr>
          <w:i/>
          <w:sz w:val="20"/>
          <w:szCs w:val="20"/>
        </w:rPr>
        <w:t xml:space="preserve">     </w:t>
      </w:r>
      <w:r w:rsidRPr="009D4E1B">
        <w:rPr>
          <w:i/>
          <w:spacing w:val="-2"/>
          <w:sz w:val="20"/>
          <w:szCs w:val="20"/>
        </w:rPr>
        <w:t>(расшифровка подписи)</w:t>
      </w:r>
      <w:bookmarkEnd w:id="1"/>
    </w:p>
    <w:sectPr w:rsidR="00FE79FC" w:rsidRPr="009D4E1B" w:rsidSect="003458F2">
      <w:footerReference w:type="default" r:id="rId7"/>
      <w:pgSz w:w="11906" w:h="16838"/>
      <w:pgMar w:top="568" w:right="850" w:bottom="0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7FB3" w14:textId="77777777" w:rsidR="00DD2036" w:rsidRDefault="00DD2036">
      <w:r>
        <w:separator/>
      </w:r>
    </w:p>
  </w:endnote>
  <w:endnote w:type="continuationSeparator" w:id="0">
    <w:p w14:paraId="3BD659EE" w14:textId="77777777" w:rsidR="00DD2036" w:rsidRDefault="00DD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647965"/>
      <w:docPartObj>
        <w:docPartGallery w:val="Page Numbers (Bottom of Page)"/>
        <w:docPartUnique/>
      </w:docPartObj>
    </w:sdtPr>
    <w:sdtEndPr/>
    <w:sdtContent>
      <w:p w14:paraId="06974A42" w14:textId="4AAD9371" w:rsidR="00D126B5" w:rsidRDefault="00D126B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08781A" w14:textId="77777777" w:rsidR="00D126B5" w:rsidRDefault="00D126B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06845" w14:textId="77777777" w:rsidR="00DD2036" w:rsidRDefault="00DD2036">
      <w:r>
        <w:separator/>
      </w:r>
    </w:p>
  </w:footnote>
  <w:footnote w:type="continuationSeparator" w:id="0">
    <w:p w14:paraId="2FB5B248" w14:textId="77777777" w:rsidR="00DD2036" w:rsidRDefault="00DD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80B"/>
    <w:multiLevelType w:val="hybridMultilevel"/>
    <w:tmpl w:val="71FC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4703"/>
    <w:multiLevelType w:val="multilevel"/>
    <w:tmpl w:val="4E4ABB7A"/>
    <w:lvl w:ilvl="0">
      <w:start w:val="1"/>
      <w:numFmt w:val="decimal"/>
      <w:lvlText w:val="%1"/>
      <w:lvlJc w:val="left"/>
      <w:pPr>
        <w:ind w:left="682" w:hanging="49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0EE508F5"/>
    <w:multiLevelType w:val="hybridMultilevel"/>
    <w:tmpl w:val="D6A8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3D59"/>
    <w:multiLevelType w:val="multilevel"/>
    <w:tmpl w:val="8030125A"/>
    <w:lvl w:ilvl="0">
      <w:start w:val="7"/>
      <w:numFmt w:val="decimal"/>
      <w:lvlText w:val="%1"/>
      <w:lvlJc w:val="left"/>
      <w:pPr>
        <w:ind w:left="682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7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50"/>
      </w:pPr>
      <w:rPr>
        <w:rFonts w:hint="default"/>
        <w:lang w:val="ru-RU" w:eastAsia="en-US" w:bidi="ar-SA"/>
      </w:rPr>
    </w:lvl>
  </w:abstractNum>
  <w:abstractNum w:abstractNumId="4" w15:restartNumberingAfterBreak="0">
    <w:nsid w:val="124D5973"/>
    <w:multiLevelType w:val="hybridMultilevel"/>
    <w:tmpl w:val="B0E013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26E491E"/>
    <w:multiLevelType w:val="multilevel"/>
    <w:tmpl w:val="D73243C0"/>
    <w:lvl w:ilvl="0">
      <w:start w:val="5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54073A5"/>
    <w:multiLevelType w:val="hybridMultilevel"/>
    <w:tmpl w:val="BC26B25E"/>
    <w:lvl w:ilvl="0" w:tplc="41724744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9A975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00E0656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55B461FC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8EE20900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8B8877A2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E0FA628C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202217C4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FA785F70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B9E3548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4C4C31"/>
    <w:multiLevelType w:val="hybridMultilevel"/>
    <w:tmpl w:val="8DCE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D2254"/>
    <w:multiLevelType w:val="hybridMultilevel"/>
    <w:tmpl w:val="4A284D6A"/>
    <w:lvl w:ilvl="0" w:tplc="2BDA93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13FF"/>
    <w:multiLevelType w:val="multilevel"/>
    <w:tmpl w:val="16B6A7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C43C82"/>
    <w:multiLevelType w:val="hybridMultilevel"/>
    <w:tmpl w:val="8B92D0E0"/>
    <w:lvl w:ilvl="0" w:tplc="24703AE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15C46"/>
    <w:multiLevelType w:val="multilevel"/>
    <w:tmpl w:val="E2208B50"/>
    <w:lvl w:ilvl="0">
      <w:start w:val="1"/>
      <w:numFmt w:val="decimal"/>
      <w:lvlText w:val="%1"/>
      <w:lvlJc w:val="left"/>
      <w:pPr>
        <w:ind w:left="6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B37208"/>
    <w:multiLevelType w:val="hybridMultilevel"/>
    <w:tmpl w:val="C438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4AF4"/>
    <w:multiLevelType w:val="hybridMultilevel"/>
    <w:tmpl w:val="5D26D0C2"/>
    <w:lvl w:ilvl="0" w:tplc="5C5A4FF0">
      <w:numFmt w:val="bullet"/>
      <w:lvlText w:val=""/>
      <w:lvlJc w:val="left"/>
      <w:pPr>
        <w:ind w:left="68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14C716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2" w:tplc="1E08766A"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3" w:tplc="3CCCA682">
      <w:numFmt w:val="bullet"/>
      <w:lvlText w:val="•"/>
      <w:lvlJc w:val="left"/>
      <w:pPr>
        <w:ind w:left="3510" w:hanging="144"/>
      </w:pPr>
      <w:rPr>
        <w:rFonts w:hint="default"/>
        <w:lang w:val="ru-RU" w:eastAsia="en-US" w:bidi="ar-SA"/>
      </w:rPr>
    </w:lvl>
    <w:lvl w:ilvl="4" w:tplc="546C4C7E">
      <w:numFmt w:val="bullet"/>
      <w:lvlText w:val="•"/>
      <w:lvlJc w:val="left"/>
      <w:pPr>
        <w:ind w:left="4495" w:hanging="144"/>
      </w:pPr>
      <w:rPr>
        <w:rFonts w:hint="default"/>
        <w:lang w:val="ru-RU" w:eastAsia="en-US" w:bidi="ar-SA"/>
      </w:rPr>
    </w:lvl>
    <w:lvl w:ilvl="5" w:tplc="F468DF64">
      <w:numFmt w:val="bullet"/>
      <w:lvlText w:val="•"/>
      <w:lvlJc w:val="left"/>
      <w:pPr>
        <w:ind w:left="5480" w:hanging="144"/>
      </w:pPr>
      <w:rPr>
        <w:rFonts w:hint="default"/>
        <w:lang w:val="ru-RU" w:eastAsia="en-US" w:bidi="ar-SA"/>
      </w:rPr>
    </w:lvl>
    <w:lvl w:ilvl="6" w:tplc="8C5AD3F0">
      <w:numFmt w:val="bullet"/>
      <w:lvlText w:val="•"/>
      <w:lvlJc w:val="left"/>
      <w:pPr>
        <w:ind w:left="6465" w:hanging="144"/>
      </w:pPr>
      <w:rPr>
        <w:rFonts w:hint="default"/>
        <w:lang w:val="ru-RU" w:eastAsia="en-US" w:bidi="ar-SA"/>
      </w:rPr>
    </w:lvl>
    <w:lvl w:ilvl="7" w:tplc="2B46805E">
      <w:numFmt w:val="bullet"/>
      <w:lvlText w:val="•"/>
      <w:lvlJc w:val="left"/>
      <w:pPr>
        <w:ind w:left="7450" w:hanging="144"/>
      </w:pPr>
      <w:rPr>
        <w:rFonts w:hint="default"/>
        <w:lang w:val="ru-RU" w:eastAsia="en-US" w:bidi="ar-SA"/>
      </w:rPr>
    </w:lvl>
    <w:lvl w:ilvl="8" w:tplc="170A2522">
      <w:numFmt w:val="bullet"/>
      <w:lvlText w:val="•"/>
      <w:lvlJc w:val="left"/>
      <w:pPr>
        <w:ind w:left="8436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3C4F6C2E"/>
    <w:multiLevelType w:val="hybridMultilevel"/>
    <w:tmpl w:val="BF0A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C4C1A"/>
    <w:multiLevelType w:val="multilevel"/>
    <w:tmpl w:val="A6208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88D018C"/>
    <w:multiLevelType w:val="hybridMultilevel"/>
    <w:tmpl w:val="C0306D2E"/>
    <w:lvl w:ilvl="0" w:tplc="68E23EDA">
      <w:start w:val="2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49B910FE"/>
    <w:multiLevelType w:val="hybridMultilevel"/>
    <w:tmpl w:val="44CA7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34283"/>
    <w:multiLevelType w:val="hybridMultilevel"/>
    <w:tmpl w:val="C22E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B6D93"/>
    <w:multiLevelType w:val="multilevel"/>
    <w:tmpl w:val="A0B01FDE"/>
    <w:lvl w:ilvl="0">
      <w:start w:val="4"/>
      <w:numFmt w:val="decimal"/>
      <w:lvlText w:val="%1"/>
      <w:lvlJc w:val="left"/>
      <w:pPr>
        <w:ind w:left="68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98"/>
      </w:pPr>
      <w:rPr>
        <w:rFonts w:hint="default"/>
        <w:lang w:val="ru-RU" w:eastAsia="en-US" w:bidi="ar-SA"/>
      </w:rPr>
    </w:lvl>
  </w:abstractNum>
  <w:abstractNum w:abstractNumId="22" w15:restartNumberingAfterBreak="0">
    <w:nsid w:val="60E32989"/>
    <w:multiLevelType w:val="multilevel"/>
    <w:tmpl w:val="71204B84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1E60993"/>
    <w:multiLevelType w:val="hybridMultilevel"/>
    <w:tmpl w:val="E6B6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F67E2"/>
    <w:multiLevelType w:val="hybridMultilevel"/>
    <w:tmpl w:val="312E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F5C88"/>
    <w:multiLevelType w:val="hybridMultilevel"/>
    <w:tmpl w:val="1F1A7D2E"/>
    <w:lvl w:ilvl="0" w:tplc="C9D0EFA2">
      <w:numFmt w:val="decimal"/>
      <w:lvlText w:val="%1"/>
      <w:lvlJc w:val="left"/>
      <w:pPr>
        <w:ind w:left="8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209CE">
      <w:start w:val="1"/>
      <w:numFmt w:val="decimal"/>
      <w:lvlText w:val="%2."/>
      <w:lvlJc w:val="left"/>
      <w:pPr>
        <w:ind w:left="447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32E9CFA"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3" w:tplc="AC9A33B4">
      <w:numFmt w:val="bullet"/>
      <w:lvlText w:val="•"/>
      <w:lvlJc w:val="left"/>
      <w:pPr>
        <w:ind w:left="5796" w:hanging="240"/>
      </w:pPr>
      <w:rPr>
        <w:rFonts w:hint="default"/>
        <w:lang w:val="ru-RU" w:eastAsia="en-US" w:bidi="ar-SA"/>
      </w:rPr>
    </w:lvl>
    <w:lvl w:ilvl="4" w:tplc="0D945CD0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5" w:tplc="EAC66564">
      <w:numFmt w:val="bullet"/>
      <w:lvlText w:val="•"/>
      <w:lvlJc w:val="left"/>
      <w:pPr>
        <w:ind w:left="7113" w:hanging="240"/>
      </w:pPr>
      <w:rPr>
        <w:rFonts w:hint="default"/>
        <w:lang w:val="ru-RU" w:eastAsia="en-US" w:bidi="ar-SA"/>
      </w:rPr>
    </w:lvl>
    <w:lvl w:ilvl="6" w:tplc="44CCD3D6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7" w:tplc="79DA041E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  <w:lvl w:ilvl="8" w:tplc="71AE876E">
      <w:numFmt w:val="bullet"/>
      <w:lvlText w:val="•"/>
      <w:lvlJc w:val="left"/>
      <w:pPr>
        <w:ind w:left="9089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7E56071F"/>
    <w:multiLevelType w:val="multilevel"/>
    <w:tmpl w:val="8250DCA6"/>
    <w:lvl w:ilvl="0">
      <w:start w:val="3"/>
      <w:numFmt w:val="decimal"/>
      <w:lvlText w:val="%1"/>
      <w:lvlJc w:val="left"/>
      <w:pPr>
        <w:ind w:left="181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7F9C4A6F"/>
    <w:multiLevelType w:val="hybridMultilevel"/>
    <w:tmpl w:val="8DCE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23"/>
  </w:num>
  <w:num w:numId="5">
    <w:abstractNumId w:val="13"/>
  </w:num>
  <w:num w:numId="6">
    <w:abstractNumId w:val="18"/>
  </w:num>
  <w:num w:numId="7">
    <w:abstractNumId w:val="4"/>
  </w:num>
  <w:num w:numId="8">
    <w:abstractNumId w:val="0"/>
  </w:num>
  <w:num w:numId="9">
    <w:abstractNumId w:val="24"/>
  </w:num>
  <w:num w:numId="10">
    <w:abstractNumId w:val="17"/>
  </w:num>
  <w:num w:numId="11">
    <w:abstractNumId w:val="9"/>
  </w:num>
  <w:num w:numId="12">
    <w:abstractNumId w:val="27"/>
  </w:num>
  <w:num w:numId="13">
    <w:abstractNumId w:val="8"/>
  </w:num>
  <w:num w:numId="14">
    <w:abstractNumId w:val="19"/>
  </w:num>
  <w:num w:numId="15">
    <w:abstractNumId w:val="20"/>
  </w:num>
  <w:num w:numId="16">
    <w:abstractNumId w:val="1"/>
  </w:num>
  <w:num w:numId="17">
    <w:abstractNumId w:val="12"/>
  </w:num>
  <w:num w:numId="18">
    <w:abstractNumId w:val="16"/>
  </w:num>
  <w:num w:numId="19">
    <w:abstractNumId w:val="25"/>
  </w:num>
  <w:num w:numId="20">
    <w:abstractNumId w:val="7"/>
  </w:num>
  <w:num w:numId="21">
    <w:abstractNumId w:val="21"/>
  </w:num>
  <w:num w:numId="22">
    <w:abstractNumId w:val="26"/>
  </w:num>
  <w:num w:numId="23">
    <w:abstractNumId w:val="22"/>
  </w:num>
  <w:num w:numId="24">
    <w:abstractNumId w:val="10"/>
  </w:num>
  <w:num w:numId="25">
    <w:abstractNumId w:val="5"/>
  </w:num>
  <w:num w:numId="26">
    <w:abstractNumId w:val="3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DC"/>
    <w:rsid w:val="0000563C"/>
    <w:rsid w:val="000060FB"/>
    <w:rsid w:val="00012319"/>
    <w:rsid w:val="00013C84"/>
    <w:rsid w:val="000140DA"/>
    <w:rsid w:val="00014260"/>
    <w:rsid w:val="0001453F"/>
    <w:rsid w:val="00024C85"/>
    <w:rsid w:val="00026CCB"/>
    <w:rsid w:val="00030580"/>
    <w:rsid w:val="00033C5B"/>
    <w:rsid w:val="00033F42"/>
    <w:rsid w:val="00036C9D"/>
    <w:rsid w:val="000433FD"/>
    <w:rsid w:val="00043EA2"/>
    <w:rsid w:val="00044B19"/>
    <w:rsid w:val="00065E2D"/>
    <w:rsid w:val="000660B6"/>
    <w:rsid w:val="00066DDB"/>
    <w:rsid w:val="000674B7"/>
    <w:rsid w:val="00067658"/>
    <w:rsid w:val="00072784"/>
    <w:rsid w:val="0007498B"/>
    <w:rsid w:val="00081395"/>
    <w:rsid w:val="00083132"/>
    <w:rsid w:val="00083F70"/>
    <w:rsid w:val="000867D2"/>
    <w:rsid w:val="00092F48"/>
    <w:rsid w:val="000A60D5"/>
    <w:rsid w:val="000B00A8"/>
    <w:rsid w:val="000B0C88"/>
    <w:rsid w:val="000B39B7"/>
    <w:rsid w:val="000B3A0C"/>
    <w:rsid w:val="000B47F3"/>
    <w:rsid w:val="000C1C4D"/>
    <w:rsid w:val="000C5133"/>
    <w:rsid w:val="000D07E1"/>
    <w:rsid w:val="000E539D"/>
    <w:rsid w:val="000E66E1"/>
    <w:rsid w:val="000F28E9"/>
    <w:rsid w:val="000F4BD7"/>
    <w:rsid w:val="000F60D1"/>
    <w:rsid w:val="000F7917"/>
    <w:rsid w:val="001016F9"/>
    <w:rsid w:val="00103652"/>
    <w:rsid w:val="0010761F"/>
    <w:rsid w:val="00107C5D"/>
    <w:rsid w:val="00111F1C"/>
    <w:rsid w:val="001210C3"/>
    <w:rsid w:val="00125CEA"/>
    <w:rsid w:val="00137D0C"/>
    <w:rsid w:val="00146511"/>
    <w:rsid w:val="0015210D"/>
    <w:rsid w:val="0015302E"/>
    <w:rsid w:val="00155358"/>
    <w:rsid w:val="0016073E"/>
    <w:rsid w:val="00161D30"/>
    <w:rsid w:val="00164B9F"/>
    <w:rsid w:val="00166C35"/>
    <w:rsid w:val="00167C9C"/>
    <w:rsid w:val="00172674"/>
    <w:rsid w:val="001836F2"/>
    <w:rsid w:val="00185E4C"/>
    <w:rsid w:val="00190BD7"/>
    <w:rsid w:val="00192869"/>
    <w:rsid w:val="001963A1"/>
    <w:rsid w:val="001A11A8"/>
    <w:rsid w:val="001A405B"/>
    <w:rsid w:val="001A414F"/>
    <w:rsid w:val="001A5DBD"/>
    <w:rsid w:val="001B767E"/>
    <w:rsid w:val="001C4640"/>
    <w:rsid w:val="001C63D7"/>
    <w:rsid w:val="001D1050"/>
    <w:rsid w:val="001D4C27"/>
    <w:rsid w:val="001E0C8E"/>
    <w:rsid w:val="001F0A82"/>
    <w:rsid w:val="001F2718"/>
    <w:rsid w:val="001F69E7"/>
    <w:rsid w:val="001F78DD"/>
    <w:rsid w:val="00201B6F"/>
    <w:rsid w:val="002039A8"/>
    <w:rsid w:val="00204E25"/>
    <w:rsid w:val="00207D80"/>
    <w:rsid w:val="00214C4C"/>
    <w:rsid w:val="00221DC0"/>
    <w:rsid w:val="0023634A"/>
    <w:rsid w:val="002367D7"/>
    <w:rsid w:val="002472C4"/>
    <w:rsid w:val="00256D70"/>
    <w:rsid w:val="00263C5D"/>
    <w:rsid w:val="00281AB6"/>
    <w:rsid w:val="00281F3A"/>
    <w:rsid w:val="00286D4B"/>
    <w:rsid w:val="002906CF"/>
    <w:rsid w:val="002947A1"/>
    <w:rsid w:val="002965AE"/>
    <w:rsid w:val="00296933"/>
    <w:rsid w:val="002A0528"/>
    <w:rsid w:val="002A2889"/>
    <w:rsid w:val="002A339A"/>
    <w:rsid w:val="002A6357"/>
    <w:rsid w:val="002C226D"/>
    <w:rsid w:val="002C2C95"/>
    <w:rsid w:val="002C3093"/>
    <w:rsid w:val="002C401C"/>
    <w:rsid w:val="002C5381"/>
    <w:rsid w:val="002E0FDE"/>
    <w:rsid w:val="002F794B"/>
    <w:rsid w:val="00302096"/>
    <w:rsid w:val="00302461"/>
    <w:rsid w:val="00302F2A"/>
    <w:rsid w:val="00305574"/>
    <w:rsid w:val="00305DAE"/>
    <w:rsid w:val="0030639E"/>
    <w:rsid w:val="00317A2A"/>
    <w:rsid w:val="00330517"/>
    <w:rsid w:val="003357A6"/>
    <w:rsid w:val="003363EF"/>
    <w:rsid w:val="00344594"/>
    <w:rsid w:val="00344BCE"/>
    <w:rsid w:val="003458F2"/>
    <w:rsid w:val="00352AA9"/>
    <w:rsid w:val="0035723E"/>
    <w:rsid w:val="003605F3"/>
    <w:rsid w:val="003712FC"/>
    <w:rsid w:val="00380ED8"/>
    <w:rsid w:val="003823A1"/>
    <w:rsid w:val="00397647"/>
    <w:rsid w:val="003A2C76"/>
    <w:rsid w:val="003A4B57"/>
    <w:rsid w:val="003A60F9"/>
    <w:rsid w:val="003C4882"/>
    <w:rsid w:val="003D429C"/>
    <w:rsid w:val="003E10F4"/>
    <w:rsid w:val="003E140D"/>
    <w:rsid w:val="003E2B1E"/>
    <w:rsid w:val="003E4E2F"/>
    <w:rsid w:val="003E767A"/>
    <w:rsid w:val="003F26A3"/>
    <w:rsid w:val="003F368D"/>
    <w:rsid w:val="003F596F"/>
    <w:rsid w:val="003F6EE4"/>
    <w:rsid w:val="004003C5"/>
    <w:rsid w:val="004005C8"/>
    <w:rsid w:val="00414981"/>
    <w:rsid w:val="0041519B"/>
    <w:rsid w:val="004240D5"/>
    <w:rsid w:val="004262CE"/>
    <w:rsid w:val="0042772B"/>
    <w:rsid w:val="00432B2A"/>
    <w:rsid w:val="00434CE1"/>
    <w:rsid w:val="0043509C"/>
    <w:rsid w:val="00441113"/>
    <w:rsid w:val="00445FFC"/>
    <w:rsid w:val="00447A67"/>
    <w:rsid w:val="00452B48"/>
    <w:rsid w:val="00457CDD"/>
    <w:rsid w:val="00463EAA"/>
    <w:rsid w:val="00465ED7"/>
    <w:rsid w:val="004729E4"/>
    <w:rsid w:val="00473906"/>
    <w:rsid w:val="00474A2A"/>
    <w:rsid w:val="00477077"/>
    <w:rsid w:val="004936A0"/>
    <w:rsid w:val="004A1E1E"/>
    <w:rsid w:val="004A1E82"/>
    <w:rsid w:val="004A393F"/>
    <w:rsid w:val="004A3BD5"/>
    <w:rsid w:val="004A3E47"/>
    <w:rsid w:val="004A4176"/>
    <w:rsid w:val="004D30D6"/>
    <w:rsid w:val="004D311C"/>
    <w:rsid w:val="004F3359"/>
    <w:rsid w:val="00504EDA"/>
    <w:rsid w:val="0051614F"/>
    <w:rsid w:val="00520DB7"/>
    <w:rsid w:val="005215C5"/>
    <w:rsid w:val="00527FEF"/>
    <w:rsid w:val="005307C8"/>
    <w:rsid w:val="00532A66"/>
    <w:rsid w:val="005351B3"/>
    <w:rsid w:val="00536483"/>
    <w:rsid w:val="0053712D"/>
    <w:rsid w:val="00540F4E"/>
    <w:rsid w:val="00542CD5"/>
    <w:rsid w:val="00557C31"/>
    <w:rsid w:val="005601D3"/>
    <w:rsid w:val="0057145F"/>
    <w:rsid w:val="005801DC"/>
    <w:rsid w:val="005903DC"/>
    <w:rsid w:val="0059158A"/>
    <w:rsid w:val="00592BD3"/>
    <w:rsid w:val="005A08DF"/>
    <w:rsid w:val="005A359E"/>
    <w:rsid w:val="005A79A8"/>
    <w:rsid w:val="005B7459"/>
    <w:rsid w:val="005C44A5"/>
    <w:rsid w:val="005C5A7C"/>
    <w:rsid w:val="005D47DA"/>
    <w:rsid w:val="005D691C"/>
    <w:rsid w:val="005D7D54"/>
    <w:rsid w:val="005E0BC3"/>
    <w:rsid w:val="005E23B6"/>
    <w:rsid w:val="005E4D1D"/>
    <w:rsid w:val="005E59E5"/>
    <w:rsid w:val="005F14DF"/>
    <w:rsid w:val="005F6C01"/>
    <w:rsid w:val="00600287"/>
    <w:rsid w:val="00602195"/>
    <w:rsid w:val="0061339D"/>
    <w:rsid w:val="00615A96"/>
    <w:rsid w:val="00615FB1"/>
    <w:rsid w:val="006248D3"/>
    <w:rsid w:val="00625B29"/>
    <w:rsid w:val="006314A1"/>
    <w:rsid w:val="00635052"/>
    <w:rsid w:val="00636BDC"/>
    <w:rsid w:val="00636CBC"/>
    <w:rsid w:val="0064304C"/>
    <w:rsid w:val="00644057"/>
    <w:rsid w:val="00644955"/>
    <w:rsid w:val="00645FB2"/>
    <w:rsid w:val="00665FF4"/>
    <w:rsid w:val="00670EC9"/>
    <w:rsid w:val="00672186"/>
    <w:rsid w:val="00677A56"/>
    <w:rsid w:val="00681017"/>
    <w:rsid w:val="00685BB6"/>
    <w:rsid w:val="006876F1"/>
    <w:rsid w:val="00690B61"/>
    <w:rsid w:val="0069167A"/>
    <w:rsid w:val="006A03F4"/>
    <w:rsid w:val="006A5993"/>
    <w:rsid w:val="006A7BCB"/>
    <w:rsid w:val="006B0957"/>
    <w:rsid w:val="006B622A"/>
    <w:rsid w:val="006B68E4"/>
    <w:rsid w:val="006C3CD4"/>
    <w:rsid w:val="006C57FF"/>
    <w:rsid w:val="006D74EE"/>
    <w:rsid w:val="006D7613"/>
    <w:rsid w:val="006E03D9"/>
    <w:rsid w:val="006F07FF"/>
    <w:rsid w:val="006F5722"/>
    <w:rsid w:val="006F6805"/>
    <w:rsid w:val="00704697"/>
    <w:rsid w:val="007115B2"/>
    <w:rsid w:val="0071513F"/>
    <w:rsid w:val="00720C4B"/>
    <w:rsid w:val="00723301"/>
    <w:rsid w:val="0072681C"/>
    <w:rsid w:val="0072791E"/>
    <w:rsid w:val="00731614"/>
    <w:rsid w:val="007319D8"/>
    <w:rsid w:val="00732B68"/>
    <w:rsid w:val="00743FCD"/>
    <w:rsid w:val="00744382"/>
    <w:rsid w:val="007516DC"/>
    <w:rsid w:val="00757ABB"/>
    <w:rsid w:val="00764501"/>
    <w:rsid w:val="00764F36"/>
    <w:rsid w:val="007717F7"/>
    <w:rsid w:val="00793147"/>
    <w:rsid w:val="007951B6"/>
    <w:rsid w:val="007A1407"/>
    <w:rsid w:val="007A1FE2"/>
    <w:rsid w:val="007B6D49"/>
    <w:rsid w:val="007C0C78"/>
    <w:rsid w:val="007C0F22"/>
    <w:rsid w:val="007C5FE1"/>
    <w:rsid w:val="007D376C"/>
    <w:rsid w:val="007D4E28"/>
    <w:rsid w:val="007D6D08"/>
    <w:rsid w:val="007D782D"/>
    <w:rsid w:val="007E345D"/>
    <w:rsid w:val="007F008E"/>
    <w:rsid w:val="007F1D3B"/>
    <w:rsid w:val="008013A2"/>
    <w:rsid w:val="00810919"/>
    <w:rsid w:val="008136EF"/>
    <w:rsid w:val="00816EE0"/>
    <w:rsid w:val="008207B9"/>
    <w:rsid w:val="00825DD7"/>
    <w:rsid w:val="0083624B"/>
    <w:rsid w:val="0083777B"/>
    <w:rsid w:val="0084385B"/>
    <w:rsid w:val="00845D19"/>
    <w:rsid w:val="00846CA4"/>
    <w:rsid w:val="00847C70"/>
    <w:rsid w:val="00851688"/>
    <w:rsid w:val="00853DBB"/>
    <w:rsid w:val="008569A2"/>
    <w:rsid w:val="008652FB"/>
    <w:rsid w:val="008668F9"/>
    <w:rsid w:val="00871CEF"/>
    <w:rsid w:val="0087522B"/>
    <w:rsid w:val="00875E4E"/>
    <w:rsid w:val="00876B8A"/>
    <w:rsid w:val="00880D83"/>
    <w:rsid w:val="0088732D"/>
    <w:rsid w:val="00894EEE"/>
    <w:rsid w:val="00896580"/>
    <w:rsid w:val="008A0771"/>
    <w:rsid w:val="008A43FA"/>
    <w:rsid w:val="008A5D2B"/>
    <w:rsid w:val="008B198C"/>
    <w:rsid w:val="008B2CFF"/>
    <w:rsid w:val="008B3413"/>
    <w:rsid w:val="008B7296"/>
    <w:rsid w:val="008C1BEC"/>
    <w:rsid w:val="008C3832"/>
    <w:rsid w:val="008D0B8D"/>
    <w:rsid w:val="008D4AA0"/>
    <w:rsid w:val="008D5B94"/>
    <w:rsid w:val="008D625A"/>
    <w:rsid w:val="008D685B"/>
    <w:rsid w:val="008D779A"/>
    <w:rsid w:val="008E2EC8"/>
    <w:rsid w:val="008F2526"/>
    <w:rsid w:val="008F34B0"/>
    <w:rsid w:val="00900534"/>
    <w:rsid w:val="00906E14"/>
    <w:rsid w:val="00912988"/>
    <w:rsid w:val="00920C67"/>
    <w:rsid w:val="00926CAF"/>
    <w:rsid w:val="009334D8"/>
    <w:rsid w:val="009373D2"/>
    <w:rsid w:val="00940E63"/>
    <w:rsid w:val="0094125D"/>
    <w:rsid w:val="00947195"/>
    <w:rsid w:val="009503BF"/>
    <w:rsid w:val="0095169E"/>
    <w:rsid w:val="009528AA"/>
    <w:rsid w:val="0096068B"/>
    <w:rsid w:val="00964FD5"/>
    <w:rsid w:val="00967925"/>
    <w:rsid w:val="00972D01"/>
    <w:rsid w:val="00976D28"/>
    <w:rsid w:val="00981162"/>
    <w:rsid w:val="009837C1"/>
    <w:rsid w:val="00986783"/>
    <w:rsid w:val="009872AD"/>
    <w:rsid w:val="009949A0"/>
    <w:rsid w:val="00994E7B"/>
    <w:rsid w:val="009A00C0"/>
    <w:rsid w:val="009A1CE7"/>
    <w:rsid w:val="009B2CD5"/>
    <w:rsid w:val="009B3399"/>
    <w:rsid w:val="009C7F95"/>
    <w:rsid w:val="009D0FC7"/>
    <w:rsid w:val="009D2111"/>
    <w:rsid w:val="009D4E1B"/>
    <w:rsid w:val="009E2EDF"/>
    <w:rsid w:val="009F117B"/>
    <w:rsid w:val="00A004BC"/>
    <w:rsid w:val="00A264DE"/>
    <w:rsid w:val="00A30E2D"/>
    <w:rsid w:val="00A3760B"/>
    <w:rsid w:val="00A37621"/>
    <w:rsid w:val="00A3797B"/>
    <w:rsid w:val="00A46653"/>
    <w:rsid w:val="00A51192"/>
    <w:rsid w:val="00A528EE"/>
    <w:rsid w:val="00A57F88"/>
    <w:rsid w:val="00A76F28"/>
    <w:rsid w:val="00A83157"/>
    <w:rsid w:val="00A868D4"/>
    <w:rsid w:val="00A87DBD"/>
    <w:rsid w:val="00A9294E"/>
    <w:rsid w:val="00AB3A9C"/>
    <w:rsid w:val="00AB5AAC"/>
    <w:rsid w:val="00AB6D62"/>
    <w:rsid w:val="00AC0B35"/>
    <w:rsid w:val="00AC6241"/>
    <w:rsid w:val="00AC711C"/>
    <w:rsid w:val="00AC79B0"/>
    <w:rsid w:val="00AD28CD"/>
    <w:rsid w:val="00AE5322"/>
    <w:rsid w:val="00AF6950"/>
    <w:rsid w:val="00B0044C"/>
    <w:rsid w:val="00B06919"/>
    <w:rsid w:val="00B135DD"/>
    <w:rsid w:val="00B161AF"/>
    <w:rsid w:val="00B17301"/>
    <w:rsid w:val="00B21DF6"/>
    <w:rsid w:val="00B24324"/>
    <w:rsid w:val="00B3220F"/>
    <w:rsid w:val="00B46478"/>
    <w:rsid w:val="00B526DC"/>
    <w:rsid w:val="00B628CA"/>
    <w:rsid w:val="00B71A30"/>
    <w:rsid w:val="00B73301"/>
    <w:rsid w:val="00B85C75"/>
    <w:rsid w:val="00B863B1"/>
    <w:rsid w:val="00B86B26"/>
    <w:rsid w:val="00BA7A6D"/>
    <w:rsid w:val="00BC6204"/>
    <w:rsid w:val="00BD1363"/>
    <w:rsid w:val="00BD4EF5"/>
    <w:rsid w:val="00BD53B2"/>
    <w:rsid w:val="00BD68A8"/>
    <w:rsid w:val="00BE113C"/>
    <w:rsid w:val="00BE7D51"/>
    <w:rsid w:val="00BF00B9"/>
    <w:rsid w:val="00BF3679"/>
    <w:rsid w:val="00BF399A"/>
    <w:rsid w:val="00C27627"/>
    <w:rsid w:val="00C310EC"/>
    <w:rsid w:val="00C32B05"/>
    <w:rsid w:val="00C33573"/>
    <w:rsid w:val="00C372F3"/>
    <w:rsid w:val="00C45ACC"/>
    <w:rsid w:val="00C533BA"/>
    <w:rsid w:val="00C545F6"/>
    <w:rsid w:val="00C5463B"/>
    <w:rsid w:val="00C65398"/>
    <w:rsid w:val="00C708C0"/>
    <w:rsid w:val="00C715B8"/>
    <w:rsid w:val="00C736BE"/>
    <w:rsid w:val="00C7412F"/>
    <w:rsid w:val="00C76418"/>
    <w:rsid w:val="00C80E8B"/>
    <w:rsid w:val="00C83869"/>
    <w:rsid w:val="00C862B4"/>
    <w:rsid w:val="00C90778"/>
    <w:rsid w:val="00CA141F"/>
    <w:rsid w:val="00CA7688"/>
    <w:rsid w:val="00CB36B4"/>
    <w:rsid w:val="00CC0DE7"/>
    <w:rsid w:val="00CC1688"/>
    <w:rsid w:val="00CC2194"/>
    <w:rsid w:val="00CC4705"/>
    <w:rsid w:val="00CC7355"/>
    <w:rsid w:val="00CC7A74"/>
    <w:rsid w:val="00CD7748"/>
    <w:rsid w:val="00CE20DE"/>
    <w:rsid w:val="00CE3D49"/>
    <w:rsid w:val="00CF5CC9"/>
    <w:rsid w:val="00CF7A4A"/>
    <w:rsid w:val="00D0523B"/>
    <w:rsid w:val="00D126B5"/>
    <w:rsid w:val="00D12BE0"/>
    <w:rsid w:val="00D23138"/>
    <w:rsid w:val="00D25880"/>
    <w:rsid w:val="00D2680C"/>
    <w:rsid w:val="00D321EA"/>
    <w:rsid w:val="00D3317A"/>
    <w:rsid w:val="00D33525"/>
    <w:rsid w:val="00D3369E"/>
    <w:rsid w:val="00D37B24"/>
    <w:rsid w:val="00D41C5D"/>
    <w:rsid w:val="00D41DA1"/>
    <w:rsid w:val="00D441EC"/>
    <w:rsid w:val="00D4527C"/>
    <w:rsid w:val="00D54FE6"/>
    <w:rsid w:val="00D60574"/>
    <w:rsid w:val="00D66BC2"/>
    <w:rsid w:val="00D71B25"/>
    <w:rsid w:val="00D76549"/>
    <w:rsid w:val="00D81597"/>
    <w:rsid w:val="00D8712C"/>
    <w:rsid w:val="00D9543F"/>
    <w:rsid w:val="00DA75B2"/>
    <w:rsid w:val="00DB33CE"/>
    <w:rsid w:val="00DB7F3F"/>
    <w:rsid w:val="00DC2D81"/>
    <w:rsid w:val="00DC3828"/>
    <w:rsid w:val="00DC39F1"/>
    <w:rsid w:val="00DD2036"/>
    <w:rsid w:val="00DD64F0"/>
    <w:rsid w:val="00DE2BB6"/>
    <w:rsid w:val="00DE691B"/>
    <w:rsid w:val="00DE7B83"/>
    <w:rsid w:val="00DF4BB8"/>
    <w:rsid w:val="00E0683C"/>
    <w:rsid w:val="00E1482A"/>
    <w:rsid w:val="00E30103"/>
    <w:rsid w:val="00E321E8"/>
    <w:rsid w:val="00E40E6B"/>
    <w:rsid w:val="00E43A10"/>
    <w:rsid w:val="00E5042B"/>
    <w:rsid w:val="00E51FED"/>
    <w:rsid w:val="00E5412C"/>
    <w:rsid w:val="00E710B7"/>
    <w:rsid w:val="00E71688"/>
    <w:rsid w:val="00E73B75"/>
    <w:rsid w:val="00E744CA"/>
    <w:rsid w:val="00E764D2"/>
    <w:rsid w:val="00E83576"/>
    <w:rsid w:val="00E84FD2"/>
    <w:rsid w:val="00E91A1D"/>
    <w:rsid w:val="00E95454"/>
    <w:rsid w:val="00EA7864"/>
    <w:rsid w:val="00EB0C0F"/>
    <w:rsid w:val="00EB2AD8"/>
    <w:rsid w:val="00EB3E91"/>
    <w:rsid w:val="00ED7E0D"/>
    <w:rsid w:val="00EE02D1"/>
    <w:rsid w:val="00EE08D0"/>
    <w:rsid w:val="00EE0E86"/>
    <w:rsid w:val="00EF2AB3"/>
    <w:rsid w:val="00F008E6"/>
    <w:rsid w:val="00F035AF"/>
    <w:rsid w:val="00F06AC4"/>
    <w:rsid w:val="00F10301"/>
    <w:rsid w:val="00F10CA0"/>
    <w:rsid w:val="00F21496"/>
    <w:rsid w:val="00F22110"/>
    <w:rsid w:val="00F22B55"/>
    <w:rsid w:val="00F3135F"/>
    <w:rsid w:val="00F3590A"/>
    <w:rsid w:val="00F41F8A"/>
    <w:rsid w:val="00F53C1E"/>
    <w:rsid w:val="00F5536C"/>
    <w:rsid w:val="00F63EA7"/>
    <w:rsid w:val="00F64039"/>
    <w:rsid w:val="00F6441D"/>
    <w:rsid w:val="00F65C80"/>
    <w:rsid w:val="00F65F05"/>
    <w:rsid w:val="00F67C10"/>
    <w:rsid w:val="00F73C48"/>
    <w:rsid w:val="00F863F7"/>
    <w:rsid w:val="00FA01FF"/>
    <w:rsid w:val="00FB1DCC"/>
    <w:rsid w:val="00FB232B"/>
    <w:rsid w:val="00FB411E"/>
    <w:rsid w:val="00FB77C3"/>
    <w:rsid w:val="00FC340F"/>
    <w:rsid w:val="00FC3EF6"/>
    <w:rsid w:val="00FD728C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EDCE"/>
  <w15:docId w15:val="{D1A5E75B-3E4C-4375-91FC-995E67DD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F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60574"/>
    <w:pPr>
      <w:widowControl w:val="0"/>
      <w:autoSpaceDE w:val="0"/>
      <w:autoSpaceDN w:val="0"/>
      <w:spacing w:line="274" w:lineRule="exact"/>
      <w:ind w:left="782"/>
      <w:jc w:val="both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526DC"/>
    <w:pPr>
      <w:ind w:left="720"/>
    </w:pPr>
  </w:style>
  <w:style w:type="paragraph" w:styleId="a4">
    <w:name w:val="No Spacing"/>
    <w:link w:val="a5"/>
    <w:uiPriority w:val="1"/>
    <w:qFormat/>
    <w:rsid w:val="00B5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526DC"/>
    <w:rPr>
      <w:i/>
      <w:iCs/>
    </w:rPr>
  </w:style>
  <w:style w:type="character" w:customStyle="1" w:styleId="apple-converted-space">
    <w:name w:val="apple-converted-space"/>
    <w:basedOn w:val="a0"/>
    <w:rsid w:val="00B526DC"/>
  </w:style>
  <w:style w:type="character" w:customStyle="1" w:styleId="a5">
    <w:name w:val="Без интервала Знак"/>
    <w:link w:val="a4"/>
    <w:uiPriority w:val="1"/>
    <w:locked/>
    <w:rsid w:val="00B52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A5D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A5D2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A5D2B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845D19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D8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8159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605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1"/>
    <w:qFormat/>
    <w:rsid w:val="00D60574"/>
    <w:pPr>
      <w:widowControl w:val="0"/>
      <w:autoSpaceDE w:val="0"/>
      <w:autoSpaceDN w:val="0"/>
      <w:ind w:left="682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6057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58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588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6">
    <w:name w:val="c16"/>
    <w:basedOn w:val="a0"/>
    <w:rsid w:val="00D25880"/>
  </w:style>
  <w:style w:type="paragraph" w:customStyle="1" w:styleId="c1">
    <w:name w:val="c1"/>
    <w:basedOn w:val="a"/>
    <w:rsid w:val="005215C5"/>
    <w:pPr>
      <w:spacing w:before="100" w:beforeAutospacing="1" w:after="100" w:afterAutospacing="1"/>
    </w:pPr>
  </w:style>
  <w:style w:type="character" w:customStyle="1" w:styleId="c0">
    <w:name w:val="c0"/>
    <w:basedOn w:val="a0"/>
    <w:rsid w:val="005215C5"/>
  </w:style>
  <w:style w:type="character" w:customStyle="1" w:styleId="10">
    <w:name w:val="Заголовок 1 Знак"/>
    <w:basedOn w:val="a0"/>
    <w:link w:val="1"/>
    <w:uiPriority w:val="9"/>
    <w:rsid w:val="00F65F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F65F0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65F05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65F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65F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essage-time">
    <w:name w:val="message-time"/>
    <w:basedOn w:val="a0"/>
    <w:rsid w:val="00452B48"/>
  </w:style>
  <w:style w:type="paragraph" w:styleId="af1">
    <w:name w:val="header"/>
    <w:basedOn w:val="a"/>
    <w:link w:val="af2"/>
    <w:uiPriority w:val="99"/>
    <w:unhideWhenUsed/>
    <w:rsid w:val="003458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458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Ольга Юрьевна</dc:creator>
  <cp:lastModifiedBy>SirotkinaIV</cp:lastModifiedBy>
  <cp:revision>4</cp:revision>
  <cp:lastPrinted>2025-01-15T06:16:00Z</cp:lastPrinted>
  <dcterms:created xsi:type="dcterms:W3CDTF">2024-12-13T10:57:00Z</dcterms:created>
  <dcterms:modified xsi:type="dcterms:W3CDTF">2025-01-15T06:16:00Z</dcterms:modified>
</cp:coreProperties>
</file>