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7D" w:rsidRPr="00861B7D" w:rsidRDefault="00861B7D" w:rsidP="00861B7D">
      <w:pPr>
        <w:rPr>
          <w:rFonts w:ascii="Times New Roman" w:hAnsi="Times New Roman" w:cs="Times New Roman"/>
          <w:sz w:val="28"/>
          <w:szCs w:val="28"/>
        </w:rPr>
      </w:pPr>
      <w:r w:rsidRPr="00861B7D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861B7D" w:rsidRPr="00861B7D" w:rsidRDefault="00861B7D" w:rsidP="00861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</w:t>
      </w:r>
    </w:p>
    <w:p w:rsidR="00861B7D" w:rsidRPr="00861B7D" w:rsidRDefault="00861B7D" w:rsidP="00861B7D">
      <w:pPr>
        <w:rPr>
          <w:rFonts w:ascii="Times New Roman" w:hAnsi="Times New Roman" w:cs="Times New Roman"/>
          <w:sz w:val="28"/>
          <w:szCs w:val="28"/>
        </w:rPr>
      </w:pPr>
      <w:r w:rsidRPr="00861B7D">
        <w:rPr>
          <w:rFonts w:ascii="Times New Roman" w:hAnsi="Times New Roman" w:cs="Times New Roman"/>
          <w:sz w:val="28"/>
          <w:szCs w:val="28"/>
        </w:rPr>
        <w:t>Причинами нарушения произношения могут быть слабость мышц языка и губ или легкое расстройство координации движений (неумение выполнять языком и губами точные целенаправленные движения). Чтобы проверить, не это ли является причиной Ваших проблем, расскажите ребенку сказку «У бабушки с дедушкой»</w:t>
      </w:r>
    </w:p>
    <w:p w:rsidR="00861B7D" w:rsidRPr="00861B7D" w:rsidRDefault="00861B7D" w:rsidP="00861B7D">
      <w:pPr>
        <w:rPr>
          <w:rFonts w:ascii="Times New Roman" w:hAnsi="Times New Roman" w:cs="Times New Roman"/>
          <w:sz w:val="28"/>
          <w:szCs w:val="28"/>
        </w:rPr>
      </w:pPr>
    </w:p>
    <w:p w:rsidR="00861B7D" w:rsidRPr="00861B7D" w:rsidRDefault="00861B7D" w:rsidP="00861B7D">
      <w:pPr>
        <w:rPr>
          <w:rFonts w:ascii="Times New Roman" w:hAnsi="Times New Roman" w:cs="Times New Roman"/>
          <w:sz w:val="28"/>
          <w:szCs w:val="28"/>
        </w:rPr>
      </w:pPr>
      <w:r w:rsidRPr="00861B7D">
        <w:rPr>
          <w:rFonts w:ascii="Times New Roman" w:hAnsi="Times New Roman" w:cs="Times New Roman"/>
          <w:sz w:val="28"/>
          <w:szCs w:val="28"/>
        </w:rPr>
        <w:t>ТОЛСТЫЕ ВНУКИ ПРИЕХАЛИ В ГОСТИ (надуваем щёки),</w:t>
      </w:r>
    </w:p>
    <w:p w:rsidR="00861B7D" w:rsidRPr="00861B7D" w:rsidRDefault="00861B7D" w:rsidP="00861B7D">
      <w:pPr>
        <w:rPr>
          <w:rFonts w:ascii="Times New Roman" w:hAnsi="Times New Roman" w:cs="Times New Roman"/>
          <w:sz w:val="28"/>
          <w:szCs w:val="28"/>
        </w:rPr>
      </w:pPr>
      <w:r w:rsidRPr="00861B7D">
        <w:rPr>
          <w:rFonts w:ascii="Times New Roman" w:hAnsi="Times New Roman" w:cs="Times New Roman"/>
          <w:sz w:val="28"/>
          <w:szCs w:val="28"/>
        </w:rPr>
        <w:t>С НИМИ ХУДЫЕ - ЛИШЬ КОЖА ДА КОСТИ (втягиваем щёки).</w:t>
      </w:r>
    </w:p>
    <w:p w:rsidR="00861B7D" w:rsidRPr="00861B7D" w:rsidRDefault="00861B7D" w:rsidP="00861B7D">
      <w:pPr>
        <w:rPr>
          <w:rFonts w:ascii="Times New Roman" w:hAnsi="Times New Roman" w:cs="Times New Roman"/>
          <w:sz w:val="28"/>
          <w:szCs w:val="28"/>
        </w:rPr>
      </w:pPr>
      <w:r w:rsidRPr="00861B7D">
        <w:rPr>
          <w:rFonts w:ascii="Times New Roman" w:hAnsi="Times New Roman" w:cs="Times New Roman"/>
          <w:sz w:val="28"/>
          <w:szCs w:val="28"/>
        </w:rPr>
        <w:t>БАБУШКА С ДЕДУШКОЙ ВСЕМ УЛЫБНУЛИСЬ (губы в широкой улыбке, видны верхние и нижние зубы),</w:t>
      </w:r>
    </w:p>
    <w:p w:rsidR="00861B7D" w:rsidRPr="00861B7D" w:rsidRDefault="00861B7D" w:rsidP="00861B7D">
      <w:pPr>
        <w:rPr>
          <w:rFonts w:ascii="Times New Roman" w:hAnsi="Times New Roman" w:cs="Times New Roman"/>
          <w:sz w:val="28"/>
          <w:szCs w:val="28"/>
        </w:rPr>
      </w:pPr>
      <w:r w:rsidRPr="00861B7D">
        <w:rPr>
          <w:rFonts w:ascii="Times New Roman" w:hAnsi="Times New Roman" w:cs="Times New Roman"/>
          <w:sz w:val="28"/>
          <w:szCs w:val="28"/>
        </w:rPr>
        <w:t>ПОЦЕЛОВАТЬ ОНИ ВСЕХ ПОТЯНУЛИСЬ (губы тянутся вперёд).</w:t>
      </w:r>
    </w:p>
    <w:p w:rsidR="00861B7D" w:rsidRPr="00861B7D" w:rsidRDefault="00861B7D" w:rsidP="00861B7D">
      <w:pPr>
        <w:rPr>
          <w:rFonts w:ascii="Times New Roman" w:hAnsi="Times New Roman" w:cs="Times New Roman"/>
          <w:sz w:val="28"/>
          <w:szCs w:val="28"/>
        </w:rPr>
      </w:pPr>
      <w:r w:rsidRPr="00861B7D">
        <w:rPr>
          <w:rFonts w:ascii="Times New Roman" w:hAnsi="Times New Roman" w:cs="Times New Roman"/>
          <w:sz w:val="28"/>
          <w:szCs w:val="28"/>
        </w:rPr>
        <w:t>УТРОМ ПРОСНУЛИСЬ - В УЛЫБОЧКУ ГУБЫ (снова широкая улыбка).</w:t>
      </w:r>
    </w:p>
    <w:p w:rsidR="00861B7D" w:rsidRPr="00861B7D" w:rsidRDefault="00861B7D" w:rsidP="00861B7D">
      <w:pPr>
        <w:rPr>
          <w:rFonts w:ascii="Times New Roman" w:hAnsi="Times New Roman" w:cs="Times New Roman"/>
          <w:sz w:val="28"/>
          <w:szCs w:val="28"/>
        </w:rPr>
      </w:pPr>
      <w:r w:rsidRPr="00861B7D">
        <w:rPr>
          <w:rFonts w:ascii="Times New Roman" w:hAnsi="Times New Roman" w:cs="Times New Roman"/>
          <w:sz w:val="28"/>
          <w:szCs w:val="28"/>
        </w:rPr>
        <w:t>ЧИСТИЛИ МЫ СВОИ ВЕРХНИЕ ЗУБЫ (широкий язык за верхними зубами).</w:t>
      </w:r>
    </w:p>
    <w:p w:rsidR="00861B7D" w:rsidRPr="00861B7D" w:rsidRDefault="00861B7D" w:rsidP="00861B7D">
      <w:pPr>
        <w:rPr>
          <w:rFonts w:ascii="Times New Roman" w:hAnsi="Times New Roman" w:cs="Times New Roman"/>
          <w:sz w:val="28"/>
          <w:szCs w:val="28"/>
        </w:rPr>
      </w:pPr>
      <w:r w:rsidRPr="00861B7D">
        <w:rPr>
          <w:rFonts w:ascii="Times New Roman" w:hAnsi="Times New Roman" w:cs="Times New Roman"/>
          <w:sz w:val="28"/>
          <w:szCs w:val="28"/>
        </w:rPr>
        <w:t>ВПРАВО И ВЛЕВО, ВНУТРИ И СНАРУЖИ (соответствующие движения широким языком).</w:t>
      </w:r>
    </w:p>
    <w:p w:rsidR="00861B7D" w:rsidRPr="00861B7D" w:rsidRDefault="00861B7D" w:rsidP="00861B7D">
      <w:pPr>
        <w:rPr>
          <w:rFonts w:ascii="Times New Roman" w:hAnsi="Times New Roman" w:cs="Times New Roman"/>
          <w:sz w:val="28"/>
          <w:szCs w:val="28"/>
        </w:rPr>
      </w:pPr>
      <w:r w:rsidRPr="00861B7D">
        <w:rPr>
          <w:rFonts w:ascii="Times New Roman" w:hAnsi="Times New Roman" w:cs="Times New Roman"/>
          <w:sz w:val="28"/>
          <w:szCs w:val="28"/>
        </w:rPr>
        <w:t>С НИЖНИМИ ЗУБКАМИ ТОЖЕ МЫ ДРУЖИМ (повторение этих движений языком в положении за нижними зубами).</w:t>
      </w:r>
    </w:p>
    <w:p w:rsidR="00861B7D" w:rsidRPr="00861B7D" w:rsidRDefault="00861B7D" w:rsidP="00861B7D">
      <w:pPr>
        <w:rPr>
          <w:rFonts w:ascii="Times New Roman" w:hAnsi="Times New Roman" w:cs="Times New Roman"/>
          <w:sz w:val="28"/>
          <w:szCs w:val="28"/>
        </w:rPr>
      </w:pPr>
      <w:r w:rsidRPr="00861B7D">
        <w:rPr>
          <w:rFonts w:ascii="Times New Roman" w:hAnsi="Times New Roman" w:cs="Times New Roman"/>
          <w:sz w:val="28"/>
          <w:szCs w:val="28"/>
        </w:rPr>
        <w:t>ГУБЫ СОЖМЁМ МЫ, И РОТ ПРОПОЛОЩЕМ (поочерёдное надувание щёк — губы не пропускают воздух).</w:t>
      </w:r>
    </w:p>
    <w:p w:rsidR="00861B7D" w:rsidRPr="00861B7D" w:rsidRDefault="00861B7D" w:rsidP="00861B7D">
      <w:pPr>
        <w:rPr>
          <w:rFonts w:ascii="Times New Roman" w:hAnsi="Times New Roman" w:cs="Times New Roman"/>
          <w:sz w:val="28"/>
          <w:szCs w:val="28"/>
        </w:rPr>
      </w:pPr>
      <w:r w:rsidRPr="00861B7D">
        <w:rPr>
          <w:rFonts w:ascii="Times New Roman" w:hAnsi="Times New Roman" w:cs="Times New Roman"/>
          <w:sz w:val="28"/>
          <w:szCs w:val="28"/>
        </w:rPr>
        <w:t>И САМОВАРОМ ПЫХТИМ, ЧТО ЕСТЬ МОЧИ (одновременное надувание обеих щёк с последующим выпусканием воздуха через губы).</w:t>
      </w:r>
    </w:p>
    <w:p w:rsidR="00861B7D" w:rsidRPr="00861B7D" w:rsidRDefault="00861B7D" w:rsidP="00861B7D">
      <w:pPr>
        <w:rPr>
          <w:rFonts w:ascii="Times New Roman" w:hAnsi="Times New Roman" w:cs="Times New Roman"/>
          <w:sz w:val="28"/>
          <w:szCs w:val="28"/>
        </w:rPr>
      </w:pPr>
      <w:r w:rsidRPr="00861B7D">
        <w:rPr>
          <w:rFonts w:ascii="Times New Roman" w:hAnsi="Times New Roman" w:cs="Times New Roman"/>
          <w:sz w:val="28"/>
          <w:szCs w:val="28"/>
        </w:rPr>
        <w:t>БЛЮДЦА ПОСТАВИМ - ПОЛОЖАТ БЛИНЫ НАМ (широкий язык лежит на нижней губе).</w:t>
      </w:r>
    </w:p>
    <w:p w:rsidR="00861B7D" w:rsidRPr="00861B7D" w:rsidRDefault="00861B7D" w:rsidP="00861B7D">
      <w:pPr>
        <w:rPr>
          <w:rFonts w:ascii="Times New Roman" w:hAnsi="Times New Roman" w:cs="Times New Roman"/>
          <w:sz w:val="28"/>
          <w:szCs w:val="28"/>
        </w:rPr>
      </w:pPr>
      <w:r w:rsidRPr="00861B7D">
        <w:rPr>
          <w:rFonts w:ascii="Times New Roman" w:hAnsi="Times New Roman" w:cs="Times New Roman"/>
          <w:sz w:val="28"/>
          <w:szCs w:val="28"/>
        </w:rPr>
        <w:t>ДУЕМ НА БЛИНЧИК - НЕ В ЩЁКИ, НЕ МИМО (подуть на широкий язык).</w:t>
      </w:r>
    </w:p>
    <w:p w:rsidR="00861B7D" w:rsidRPr="00861B7D" w:rsidRDefault="00861B7D" w:rsidP="00861B7D">
      <w:pPr>
        <w:rPr>
          <w:rFonts w:ascii="Times New Roman" w:hAnsi="Times New Roman" w:cs="Times New Roman"/>
          <w:sz w:val="28"/>
          <w:szCs w:val="28"/>
        </w:rPr>
      </w:pPr>
      <w:r w:rsidRPr="00861B7D">
        <w:rPr>
          <w:rFonts w:ascii="Times New Roman" w:hAnsi="Times New Roman" w:cs="Times New Roman"/>
          <w:sz w:val="28"/>
          <w:szCs w:val="28"/>
        </w:rPr>
        <w:t>БЛИНЧИК ЖУЁМ, ЗАВЕРНЁМ И ПРИКУСИМ (жуём распластанный язык, потом прикусываем его, завернув за нижние зубы).</w:t>
      </w:r>
    </w:p>
    <w:p w:rsidR="00861B7D" w:rsidRPr="00861B7D" w:rsidRDefault="00861B7D" w:rsidP="00861B7D">
      <w:pPr>
        <w:rPr>
          <w:rFonts w:ascii="Times New Roman" w:hAnsi="Times New Roman" w:cs="Times New Roman"/>
          <w:sz w:val="28"/>
          <w:szCs w:val="28"/>
        </w:rPr>
      </w:pPr>
      <w:r w:rsidRPr="00861B7D">
        <w:rPr>
          <w:rFonts w:ascii="Times New Roman" w:hAnsi="Times New Roman" w:cs="Times New Roman"/>
          <w:sz w:val="28"/>
          <w:szCs w:val="28"/>
        </w:rPr>
        <w:t>БЛИНЧИК С ВАРЕНЬЕМ МАЛИНОВЫМ ВКУСНЫМ (облизываем широким языком верхнюю губу спереди назад).</w:t>
      </w:r>
    </w:p>
    <w:p w:rsidR="00F05222" w:rsidRDefault="00861B7D" w:rsidP="00861B7D">
      <w:bookmarkStart w:id="0" w:name="_GoBack"/>
      <w:bookmarkEnd w:id="0"/>
      <w:r w:rsidRPr="00861B7D">
        <w:rPr>
          <w:rFonts w:ascii="Times New Roman" w:hAnsi="Times New Roman" w:cs="Times New Roman"/>
          <w:sz w:val="28"/>
          <w:szCs w:val="28"/>
        </w:rPr>
        <w:t>ВКУСНЫЙ БЫЛ ЗАВТРАК - МЫ ГУБКИ ОБЛИЖЕМ (кончик язы</w:t>
      </w:r>
      <w:r>
        <w:t>ка облизывает губы по кругу).</w:t>
      </w:r>
    </w:p>
    <w:sectPr w:rsidR="00F0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00"/>
    <w:rsid w:val="00482000"/>
    <w:rsid w:val="00861B7D"/>
    <w:rsid w:val="00F0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FFB3"/>
  <w15:chartTrackingRefBased/>
  <w15:docId w15:val="{46ED5D25-95BD-4F48-BB82-3C84CF74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2020-03-01T15:23:00Z</dcterms:created>
  <dcterms:modified xsi:type="dcterms:W3CDTF">2020-03-01T15:24:00Z</dcterms:modified>
</cp:coreProperties>
</file>