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F5D" w:rsidRPr="00741F5D" w:rsidRDefault="00741F5D" w:rsidP="00741F5D">
      <w:pPr>
        <w:rPr>
          <w:rFonts w:ascii="Times New Roman" w:eastAsia="Times New Roman" w:hAnsi="Times New Roman" w:cs="Times New Roman"/>
          <w:bCs/>
          <w:kern w:val="36"/>
          <w:sz w:val="32"/>
          <w:szCs w:val="42"/>
        </w:rPr>
      </w:pPr>
      <w:r w:rsidRPr="00741F5D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Уважаемые родители!</w:t>
      </w:r>
    </w:p>
    <w:p w:rsidR="00741F5D" w:rsidRPr="00741F5D" w:rsidRDefault="00741F5D" w:rsidP="00741F5D">
      <w:pPr>
        <w:rPr>
          <w:rFonts w:ascii="Times New Roman" w:eastAsia="Times New Roman" w:hAnsi="Times New Roman" w:cs="Times New Roman"/>
          <w:bCs/>
          <w:kern w:val="36"/>
          <w:sz w:val="32"/>
          <w:szCs w:val="42"/>
        </w:rPr>
      </w:pPr>
      <w:r w:rsidRPr="00741F5D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 xml:space="preserve">В рамках дистанционного обучения предлагаю вашему вниманию </w:t>
      </w:r>
      <w:r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познавательную игру – викторину «Весна»</w:t>
      </w:r>
      <w:r w:rsidRPr="00741F5D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 xml:space="preserve"> детей старшего дошкольного возраста.</w:t>
      </w:r>
    </w:p>
    <w:p w:rsidR="00741F5D" w:rsidRPr="00745A3B" w:rsidRDefault="00741F5D" w:rsidP="00741F5D">
      <w:pPr>
        <w:rPr>
          <w:rFonts w:ascii="Times New Roman" w:eastAsia="Times New Roman" w:hAnsi="Times New Roman" w:cs="Times New Roman"/>
          <w:bCs/>
          <w:kern w:val="36"/>
          <w:sz w:val="32"/>
          <w:szCs w:val="42"/>
        </w:rPr>
      </w:pPr>
      <w:r w:rsidRPr="00745A3B">
        <w:rPr>
          <w:rFonts w:ascii="Times New Roman" w:eastAsia="Times New Roman" w:hAnsi="Times New Roman" w:cs="Times New Roman"/>
          <w:bCs/>
          <w:kern w:val="36"/>
          <w:sz w:val="32"/>
          <w:szCs w:val="42"/>
        </w:rPr>
        <w:t>Подготовила воспитатель Ершова Н.Ф</w:t>
      </w:r>
    </w:p>
    <w:p w:rsidR="00741F5D" w:rsidRPr="00350CB4" w:rsidRDefault="00741F5D">
      <w:pPr>
        <w:rPr>
          <w:rFonts w:ascii="Times New Roman" w:eastAsia="Times New Roman" w:hAnsi="Times New Roman" w:cs="Times New Roman"/>
          <w:bCs/>
          <w:kern w:val="36"/>
          <w:sz w:val="28"/>
          <w:szCs w:val="42"/>
        </w:rPr>
      </w:pP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Задания:</w:t>
      </w:r>
    </w:p>
    <w:p w:rsidR="00741F5D" w:rsidRPr="00350CB4" w:rsidRDefault="00741F5D" w:rsidP="00741F5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kern w:val="36"/>
          <w:sz w:val="28"/>
          <w:szCs w:val="42"/>
        </w:rPr>
      </w:pP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 xml:space="preserve">Для начала, предлагаю вспомнить весенние месяцы. И </w:t>
      </w:r>
      <w:r w:rsidR="00350CB4"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расскажите ребенку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 xml:space="preserve"> </w:t>
      </w:r>
      <w:r w:rsidR="00350CB4"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 xml:space="preserve">о 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праздник</w:t>
      </w:r>
      <w:r w:rsidR="00350CB4"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ах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, которые мы отмечаем в каждом месяце?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br/>
      </w:r>
      <w:r w:rsidRPr="00350CB4">
        <w:rPr>
          <w:rFonts w:ascii="Times New Roman" w:eastAsia="Times New Roman" w:hAnsi="Times New Roman" w:cs="Times New Roman"/>
          <w:b/>
          <w:kern w:val="36"/>
          <w:sz w:val="28"/>
          <w:szCs w:val="42"/>
        </w:rPr>
        <w:t>Ответы.</w:t>
      </w:r>
    </w:p>
    <w:p w:rsidR="00000000" w:rsidRPr="00350CB4" w:rsidRDefault="00741F5D">
      <w:pPr>
        <w:rPr>
          <w:rFonts w:ascii="Times New Roman" w:eastAsia="Times New Roman" w:hAnsi="Times New Roman" w:cs="Times New Roman"/>
          <w:bCs/>
          <w:kern w:val="36"/>
          <w:sz w:val="28"/>
          <w:szCs w:val="42"/>
        </w:rPr>
      </w:pP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 </w:t>
      </w:r>
      <w:proofErr w:type="gramStart"/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Март: 1 марта - Всемирный день кошек, 3 марта – Всемирный день писателя, 8 марта – Международный женский день, 20 – 21 марта – день Весеннего Равноденствия, 21 марта – День Земли, 22 марта – Всемирный день воды, 27 марта – Международный день театра.</w:t>
      </w:r>
      <w:proofErr w:type="gramEnd"/>
    </w:p>
    <w:p w:rsidR="00741F5D" w:rsidRPr="00350CB4" w:rsidRDefault="00741F5D">
      <w:pPr>
        <w:rPr>
          <w:rFonts w:ascii="Times New Roman" w:eastAsia="Times New Roman" w:hAnsi="Times New Roman" w:cs="Times New Roman"/>
          <w:bCs/>
          <w:kern w:val="36"/>
          <w:sz w:val="28"/>
          <w:szCs w:val="42"/>
        </w:rPr>
      </w:pPr>
      <w:proofErr w:type="gramStart"/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Апрель: 1 апреля – День смеха и день птиц, 2 апреля – День детской книги, 7 апреля – День здоровья, 12 апреля – день космонавтики, 23 апреля – Всемирный день книг, 29 апреля – день танца, 30 апреля – день пожарной охраны.</w:t>
      </w:r>
      <w:proofErr w:type="gramEnd"/>
    </w:p>
    <w:p w:rsidR="00741F5D" w:rsidRPr="00350CB4" w:rsidRDefault="00741F5D">
      <w:pPr>
        <w:rPr>
          <w:rFonts w:ascii="Times New Roman" w:eastAsia="Times New Roman" w:hAnsi="Times New Roman" w:cs="Times New Roman"/>
          <w:bCs/>
          <w:kern w:val="36"/>
          <w:sz w:val="28"/>
          <w:szCs w:val="42"/>
        </w:rPr>
      </w:pPr>
      <w:proofErr w:type="gramStart"/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Май – 1 мая – праздник Весны и труда, 3 мая – день Солнца, 9 мая – день Победы, 15 мая – день семьи, 18 мая – день музеев, 27 мая – день библиотек, 28 мая – день пограничника. </w:t>
      </w:r>
      <w:proofErr w:type="gramEnd"/>
    </w:p>
    <w:p w:rsidR="00741F5D" w:rsidRPr="00350CB4" w:rsidRDefault="00741F5D" w:rsidP="00741F5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Cs/>
          <w:kern w:val="36"/>
          <w:sz w:val="28"/>
          <w:szCs w:val="42"/>
        </w:rPr>
      </w:pP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Вспомните вместе признаки весны:</w:t>
      </w:r>
    </w:p>
    <w:p w:rsidR="00350CB4" w:rsidRPr="00350CB4" w:rsidRDefault="00350CB4" w:rsidP="00350CB4">
      <w:pPr>
        <w:rPr>
          <w:rFonts w:ascii="Times New Roman" w:eastAsia="Times New Roman" w:hAnsi="Times New Roman" w:cs="Times New Roman"/>
          <w:bCs/>
          <w:kern w:val="36"/>
          <w:sz w:val="28"/>
          <w:szCs w:val="42"/>
        </w:rPr>
      </w:pP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П</w:t>
      </w:r>
      <w:r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оявляются п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ервые проталины.</w:t>
      </w:r>
    </w:p>
    <w:p w:rsidR="00350CB4" w:rsidRPr="00350CB4" w:rsidRDefault="00350CB4" w:rsidP="00350CB4">
      <w:pPr>
        <w:rPr>
          <w:rFonts w:ascii="Times New Roman" w:eastAsia="Times New Roman" w:hAnsi="Times New Roman" w:cs="Times New Roman"/>
          <w:bCs/>
          <w:kern w:val="36"/>
          <w:sz w:val="28"/>
          <w:szCs w:val="42"/>
        </w:rPr>
      </w:pP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Почерневший снег.</w:t>
      </w:r>
    </w:p>
    <w:p w:rsidR="00350CB4" w:rsidRPr="00350CB4" w:rsidRDefault="00350CB4" w:rsidP="00350CB4">
      <w:pPr>
        <w:rPr>
          <w:rFonts w:ascii="Times New Roman" w:eastAsia="Times New Roman" w:hAnsi="Times New Roman" w:cs="Times New Roman"/>
          <w:bCs/>
          <w:kern w:val="36"/>
          <w:sz w:val="28"/>
          <w:szCs w:val="42"/>
        </w:rPr>
      </w:pP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В</w:t>
      </w:r>
      <w:r w:rsidR="00287AB6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озвращаются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 xml:space="preserve"> из теплых стран перелётные птицы.</w:t>
      </w:r>
    </w:p>
    <w:p w:rsidR="00350CB4" w:rsidRPr="00350CB4" w:rsidRDefault="00350CB4" w:rsidP="00350CB4">
      <w:pPr>
        <w:rPr>
          <w:rFonts w:ascii="Times New Roman" w:eastAsia="Times New Roman" w:hAnsi="Times New Roman" w:cs="Times New Roman"/>
          <w:bCs/>
          <w:kern w:val="36"/>
          <w:sz w:val="28"/>
          <w:szCs w:val="42"/>
        </w:rPr>
      </w:pP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Увелич</w:t>
      </w:r>
      <w:r w:rsidR="00287AB6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ивается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 xml:space="preserve"> светово</w:t>
      </w:r>
      <w:r w:rsidR="00287AB6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й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 xml:space="preserve"> д</w:t>
      </w:r>
      <w:r w:rsidR="00287AB6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ень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.</w:t>
      </w:r>
    </w:p>
    <w:p w:rsidR="00350CB4" w:rsidRPr="00350CB4" w:rsidRDefault="00350CB4" w:rsidP="00350CB4">
      <w:pPr>
        <w:rPr>
          <w:rFonts w:ascii="Times New Roman" w:eastAsia="Times New Roman" w:hAnsi="Times New Roman" w:cs="Times New Roman"/>
          <w:bCs/>
          <w:kern w:val="36"/>
          <w:sz w:val="28"/>
          <w:szCs w:val="42"/>
        </w:rPr>
      </w:pP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Повыш</w:t>
      </w:r>
      <w:r w:rsidR="00287AB6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ается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 xml:space="preserve"> температур</w:t>
      </w:r>
      <w:r w:rsidR="00287AB6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а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 xml:space="preserve"> окружающей среды.</w:t>
      </w:r>
    </w:p>
    <w:p w:rsidR="00350CB4" w:rsidRPr="00350CB4" w:rsidRDefault="00350CB4" w:rsidP="00350CB4">
      <w:pPr>
        <w:rPr>
          <w:rFonts w:ascii="Times New Roman" w:eastAsia="Times New Roman" w:hAnsi="Times New Roman" w:cs="Times New Roman"/>
          <w:bCs/>
          <w:kern w:val="36"/>
          <w:sz w:val="28"/>
          <w:szCs w:val="42"/>
        </w:rPr>
      </w:pP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Журча</w:t>
      </w:r>
      <w:r w:rsidR="00287AB6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т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 xml:space="preserve"> ручь</w:t>
      </w:r>
      <w:r w:rsidR="00287AB6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и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.</w:t>
      </w:r>
    </w:p>
    <w:p w:rsidR="00350CB4" w:rsidRPr="00350CB4" w:rsidRDefault="00350CB4" w:rsidP="00350CB4">
      <w:pPr>
        <w:rPr>
          <w:rFonts w:ascii="Times New Roman" w:eastAsia="Times New Roman" w:hAnsi="Times New Roman" w:cs="Times New Roman"/>
          <w:bCs/>
          <w:kern w:val="36"/>
          <w:sz w:val="28"/>
          <w:szCs w:val="42"/>
        </w:rPr>
      </w:pP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Ожив</w:t>
      </w:r>
      <w:r w:rsidR="00287AB6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ает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 xml:space="preserve"> деятельност</w:t>
      </w:r>
      <w:r w:rsidR="00287AB6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ь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 xml:space="preserve"> зимующих птиц.</w:t>
      </w:r>
    </w:p>
    <w:p w:rsidR="00350CB4" w:rsidRPr="00350CB4" w:rsidRDefault="00287AB6" w:rsidP="00350CB4">
      <w:pPr>
        <w:rPr>
          <w:rFonts w:ascii="Times New Roman" w:eastAsia="Times New Roman" w:hAnsi="Times New Roman" w:cs="Times New Roman"/>
          <w:bCs/>
          <w:kern w:val="36"/>
          <w:sz w:val="28"/>
          <w:szCs w:val="42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Появляются х</w:t>
      </w:r>
      <w:r w:rsidR="00350CB4"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арактерные запахи свежей земли, прелой листвы, нагретой коры.</w:t>
      </w:r>
    </w:p>
    <w:p w:rsidR="00350CB4" w:rsidRPr="00350CB4" w:rsidRDefault="00350CB4" w:rsidP="00350CB4">
      <w:pPr>
        <w:rPr>
          <w:rFonts w:ascii="Times New Roman" w:eastAsia="Times New Roman" w:hAnsi="Times New Roman" w:cs="Times New Roman"/>
          <w:bCs/>
          <w:kern w:val="36"/>
          <w:sz w:val="28"/>
          <w:szCs w:val="42"/>
        </w:rPr>
      </w:pP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lastRenderedPageBreak/>
        <w:t>Появл</w:t>
      </w:r>
      <w:r w:rsidR="00287AB6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яется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 xml:space="preserve"> перв</w:t>
      </w:r>
      <w:r w:rsidR="00287AB6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ая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 xml:space="preserve"> весенн</w:t>
      </w:r>
      <w:r w:rsidR="00287AB6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яя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 xml:space="preserve"> птиц</w:t>
      </w:r>
      <w:r w:rsidR="00287AB6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а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 xml:space="preserve"> – </w:t>
      </w:r>
      <w:proofErr w:type="spellStart"/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трясогузск</w:t>
      </w:r>
      <w:r w:rsidR="00287AB6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а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-ледоломк</w:t>
      </w:r>
      <w:r w:rsidR="00287AB6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а</w:t>
      </w:r>
      <w:proofErr w:type="spellEnd"/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.</w:t>
      </w:r>
    </w:p>
    <w:p w:rsidR="00350CB4" w:rsidRPr="00350CB4" w:rsidRDefault="00287AB6" w:rsidP="00350CB4">
      <w:pPr>
        <w:rPr>
          <w:rFonts w:ascii="Times New Roman" w:eastAsia="Times New Roman" w:hAnsi="Times New Roman" w:cs="Times New Roman"/>
          <w:bCs/>
          <w:kern w:val="36"/>
          <w:sz w:val="28"/>
          <w:szCs w:val="42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 xml:space="preserve">Небо становится необычно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голубого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 xml:space="preserve"> цвета.</w:t>
      </w:r>
    </w:p>
    <w:p w:rsidR="00350CB4" w:rsidRPr="00350CB4" w:rsidRDefault="00350CB4" w:rsidP="00350CB4">
      <w:pPr>
        <w:pStyle w:val="a4"/>
        <w:rPr>
          <w:rFonts w:ascii="Times New Roman" w:eastAsia="Times New Roman" w:hAnsi="Times New Roman" w:cs="Times New Roman"/>
          <w:bCs/>
          <w:kern w:val="36"/>
          <w:sz w:val="28"/>
          <w:szCs w:val="42"/>
        </w:rPr>
      </w:pPr>
    </w:p>
    <w:p w:rsidR="00741F5D" w:rsidRPr="00350CB4" w:rsidRDefault="00741F5D" w:rsidP="00350CB4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Cs/>
          <w:kern w:val="36"/>
          <w:sz w:val="28"/>
          <w:szCs w:val="42"/>
        </w:rPr>
      </w:pP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А теперь задайте вопросы ребенку: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br/>
        <w:t xml:space="preserve">- </w:t>
      </w:r>
      <w:proofErr w:type="gramStart"/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Как называются цветы, которые первыми появляются после снега?</w:t>
      </w:r>
      <w:r w:rsidR="00350CB4"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 xml:space="preserve"> 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(подснежники)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br/>
        <w:t>- Какие цветы мы обычно дарим мамам на 8 марта?</w:t>
      </w:r>
      <w:r w:rsidR="00350CB4"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 xml:space="preserve"> 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(тюльпаны)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br/>
        <w:t>- Какие животные просыпаются весной?</w:t>
      </w:r>
      <w:r w:rsidR="00350CB4"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 xml:space="preserve"> 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(медведь, еж)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br/>
        <w:t>- Как называется дерево, на котором весной распускаются пушистые комочки?</w:t>
      </w:r>
      <w:r w:rsidR="00350CB4"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 xml:space="preserve"> 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(верба)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br/>
        <w:t>- В какое время года, мы празднуем праздник масленицы?</w:t>
      </w:r>
      <w:r w:rsidR="00350CB4"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 xml:space="preserve"> 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(весной)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br/>
        <w:t>- Что обозначает праздник – Масленица?</w:t>
      </w:r>
      <w:r w:rsidR="00350CB4"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 xml:space="preserve"> 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(проводы зимы)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br/>
        <w:t>- Как называется природное явление «таяние сосулек»</w:t>
      </w:r>
      <w:r w:rsidR="00287AB6"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?</w:t>
      </w:r>
      <w:r w:rsidR="00350CB4"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 xml:space="preserve"> 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(капель)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br/>
        <w:t>- Какая птица раньше</w:t>
      </w:r>
      <w:proofErr w:type="gramEnd"/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 xml:space="preserve"> всех возвращается из теплых стран?</w:t>
      </w:r>
      <w:r w:rsidR="00350CB4"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 xml:space="preserve"> 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(грач)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br/>
        <w:t>- Какие цветы мы обычно возлагаем к мемориалу Вечный огонь</w:t>
      </w:r>
      <w:proofErr w:type="gramStart"/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?(</w:t>
      </w:r>
      <w:proofErr w:type="gramEnd"/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гвоздики)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br/>
        <w:t>- Дарят женщинам нежные веточки с жёлтыми пушистыми шариками, что это за веточки?</w:t>
      </w:r>
      <w:r w:rsidR="00350CB4"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 xml:space="preserve"> 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(мимоза)</w:t>
      </w:r>
    </w:p>
    <w:p w:rsidR="00350CB4" w:rsidRPr="00350CB4" w:rsidRDefault="00350CB4" w:rsidP="00350CB4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Cs/>
          <w:kern w:val="36"/>
          <w:sz w:val="28"/>
          <w:szCs w:val="42"/>
        </w:rPr>
      </w:pP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Прочитайте стихотворение (Можно выучить):</w:t>
      </w:r>
    </w:p>
    <w:p w:rsidR="00350CB4" w:rsidRPr="00350CB4" w:rsidRDefault="00350CB4" w:rsidP="00350CB4">
      <w:pPr>
        <w:rPr>
          <w:rFonts w:ascii="Times New Roman" w:eastAsia="Times New Roman" w:hAnsi="Times New Roman" w:cs="Times New Roman"/>
          <w:bCs/>
          <w:kern w:val="36"/>
          <w:sz w:val="28"/>
          <w:szCs w:val="42"/>
        </w:rPr>
      </w:pP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 xml:space="preserve">Ирина </w:t>
      </w:r>
      <w:proofErr w:type="spellStart"/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Токмакова</w:t>
      </w:r>
      <w:proofErr w:type="spellEnd"/>
    </w:p>
    <w:p w:rsidR="00350CB4" w:rsidRPr="00350CB4" w:rsidRDefault="00350CB4" w:rsidP="00350CB4">
      <w:pPr>
        <w:rPr>
          <w:rFonts w:ascii="Times New Roman" w:eastAsia="Times New Roman" w:hAnsi="Times New Roman" w:cs="Times New Roman"/>
          <w:bCs/>
          <w:kern w:val="36"/>
          <w:sz w:val="28"/>
          <w:szCs w:val="42"/>
        </w:rPr>
      </w:pP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Весна</w:t>
      </w:r>
    </w:p>
    <w:p w:rsidR="00350CB4" w:rsidRPr="00350CB4" w:rsidRDefault="00350CB4" w:rsidP="00350CB4">
      <w:pPr>
        <w:rPr>
          <w:rFonts w:ascii="Times New Roman" w:eastAsia="Times New Roman" w:hAnsi="Times New Roman" w:cs="Times New Roman"/>
          <w:bCs/>
          <w:kern w:val="36"/>
          <w:sz w:val="28"/>
          <w:szCs w:val="42"/>
        </w:rPr>
      </w:pP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К нам весна шагает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br/>
        <w:t>Быстрыми шагами,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br/>
        <w:t>И сугробы тают</w:t>
      </w:r>
      <w:proofErr w:type="gramStart"/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br/>
        <w:t>П</w:t>
      </w:r>
      <w:proofErr w:type="gramEnd"/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од её ногами.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br/>
        <w:t>Чёрные проталины</w:t>
      </w:r>
      <w:proofErr w:type="gramStart"/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br/>
        <w:t>Н</w:t>
      </w:r>
      <w:proofErr w:type="gramEnd"/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а полях видны.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br/>
        <w:t>Видно очень тёплые</w:t>
      </w: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br/>
        <w:t>Ноги у весны.</w:t>
      </w:r>
    </w:p>
    <w:p w:rsidR="00350CB4" w:rsidRPr="00350CB4" w:rsidRDefault="00350CB4" w:rsidP="00350CB4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Cs/>
          <w:kern w:val="36"/>
          <w:sz w:val="28"/>
          <w:szCs w:val="42"/>
        </w:rPr>
      </w:pPr>
      <w:r w:rsidRPr="00350CB4">
        <w:rPr>
          <w:rFonts w:ascii="Times New Roman" w:eastAsia="Times New Roman" w:hAnsi="Times New Roman" w:cs="Times New Roman"/>
          <w:bCs/>
          <w:kern w:val="36"/>
          <w:sz w:val="28"/>
          <w:szCs w:val="42"/>
        </w:rPr>
        <w:t>Предложите нарисовать рисунок к стихотворению.</w:t>
      </w:r>
    </w:p>
    <w:p w:rsidR="00350CB4" w:rsidRPr="00350CB4" w:rsidRDefault="00350CB4" w:rsidP="00350CB4">
      <w:pPr>
        <w:pStyle w:val="a4"/>
        <w:rPr>
          <w:rFonts w:ascii="Times New Roman" w:eastAsia="Times New Roman" w:hAnsi="Times New Roman" w:cs="Times New Roman"/>
          <w:bCs/>
          <w:kern w:val="36"/>
          <w:sz w:val="28"/>
          <w:szCs w:val="42"/>
        </w:rPr>
      </w:pPr>
    </w:p>
    <w:sectPr w:rsidR="00350CB4" w:rsidRPr="00350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A198A"/>
    <w:multiLevelType w:val="hybridMultilevel"/>
    <w:tmpl w:val="7F5C8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74455"/>
    <w:multiLevelType w:val="hybridMultilevel"/>
    <w:tmpl w:val="F508C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15876"/>
    <w:multiLevelType w:val="multilevel"/>
    <w:tmpl w:val="E2382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1F5D"/>
    <w:rsid w:val="00287AB6"/>
    <w:rsid w:val="00350CB4"/>
    <w:rsid w:val="00741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0C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1F5D"/>
    <w:rPr>
      <w:b/>
      <w:bCs/>
    </w:rPr>
  </w:style>
  <w:style w:type="paragraph" w:styleId="a4">
    <w:name w:val="List Paragraph"/>
    <w:basedOn w:val="a"/>
    <w:uiPriority w:val="34"/>
    <w:qFormat/>
    <w:rsid w:val="00741F5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50C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350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26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5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2020-04-19T16:44:00Z</dcterms:created>
  <dcterms:modified xsi:type="dcterms:W3CDTF">2020-04-19T17:10:00Z</dcterms:modified>
</cp:coreProperties>
</file>