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70" w:rsidRPr="00AA076E" w:rsidRDefault="003F20D0" w:rsidP="00AA07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076E">
        <w:rPr>
          <w:rFonts w:ascii="Times New Roman" w:hAnsi="Times New Roman" w:cs="Times New Roman"/>
          <w:b/>
          <w:sz w:val="28"/>
          <w:szCs w:val="28"/>
        </w:rPr>
        <w:t>Ува</w:t>
      </w:r>
      <w:bookmarkStart w:id="0" w:name="_GoBack"/>
      <w:bookmarkEnd w:id="0"/>
      <w:r w:rsidRPr="00AA076E">
        <w:rPr>
          <w:rFonts w:ascii="Times New Roman" w:hAnsi="Times New Roman" w:cs="Times New Roman"/>
          <w:b/>
          <w:sz w:val="28"/>
          <w:szCs w:val="28"/>
        </w:rPr>
        <w:t>жаемые родители!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AA076E">
        <w:rPr>
          <w:rFonts w:ascii="Times New Roman" w:hAnsi="Times New Roman" w:cs="Times New Roman"/>
          <w:sz w:val="28"/>
          <w:szCs w:val="28"/>
        </w:rPr>
        <w:t xml:space="preserve"> Представляю Вашему вниманию задания для совместных занятий с детьми. Данные задания развивают :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076E">
        <w:rPr>
          <w:rFonts w:ascii="Times New Roman" w:hAnsi="Times New Roman" w:cs="Times New Roman"/>
          <w:sz w:val="28"/>
          <w:szCs w:val="28"/>
        </w:rPr>
        <w:t>чётные навыки;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A076E">
        <w:rPr>
          <w:rFonts w:ascii="Times New Roman" w:hAnsi="Times New Roman" w:cs="Times New Roman"/>
          <w:sz w:val="28"/>
          <w:szCs w:val="28"/>
        </w:rPr>
        <w:t>рафические навыки и ориентировку на листе бумаги;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A076E">
        <w:rPr>
          <w:rFonts w:ascii="Times New Roman" w:hAnsi="Times New Roman" w:cs="Times New Roman"/>
          <w:sz w:val="28"/>
          <w:szCs w:val="28"/>
        </w:rPr>
        <w:t>огическое мышление;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076E">
        <w:rPr>
          <w:rFonts w:ascii="Times New Roman" w:hAnsi="Times New Roman" w:cs="Times New Roman"/>
          <w:sz w:val="28"/>
          <w:szCs w:val="28"/>
        </w:rPr>
        <w:t>нимание;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076E">
        <w:rPr>
          <w:rFonts w:ascii="Times New Roman" w:hAnsi="Times New Roman" w:cs="Times New Roman"/>
          <w:sz w:val="28"/>
          <w:szCs w:val="28"/>
        </w:rPr>
        <w:t>амять;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A076E">
        <w:rPr>
          <w:rFonts w:ascii="Times New Roman" w:hAnsi="Times New Roman" w:cs="Times New Roman"/>
          <w:sz w:val="28"/>
          <w:szCs w:val="28"/>
        </w:rPr>
        <w:t>елкую моторику;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076E">
        <w:rPr>
          <w:rFonts w:ascii="Times New Roman" w:hAnsi="Times New Roman" w:cs="Times New Roman"/>
          <w:sz w:val="28"/>
          <w:szCs w:val="28"/>
        </w:rPr>
        <w:t xml:space="preserve">овышают </w:t>
      </w:r>
      <w:r w:rsidRPr="00AA076E">
        <w:rPr>
          <w:rFonts w:ascii="Times New Roman" w:hAnsi="Times New Roman" w:cs="Times New Roman"/>
          <w:sz w:val="28"/>
          <w:szCs w:val="28"/>
        </w:rPr>
        <w:t>познавательную активность;</w:t>
      </w:r>
    </w:p>
    <w:p w:rsidR="00393670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076E">
        <w:rPr>
          <w:rFonts w:ascii="Times New Roman" w:hAnsi="Times New Roman" w:cs="Times New Roman"/>
          <w:sz w:val="28"/>
          <w:szCs w:val="28"/>
        </w:rPr>
        <w:t>рививают любовь к занятиям математикой.</w:t>
      </w:r>
    </w:p>
    <w:p w:rsidR="00AA076E" w:rsidRPr="00AA076E" w:rsidRDefault="003F20D0" w:rsidP="00AA07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670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 w:rsidRPr="00AA076E">
        <w:rPr>
          <w:rFonts w:ascii="Times New Roman" w:hAnsi="Times New Roman" w:cs="Times New Roman"/>
          <w:i/>
          <w:sz w:val="24"/>
          <w:szCs w:val="24"/>
        </w:rPr>
        <w:t>Рекомендации. Заданий много. Не заставляйте ребёнка выполнить все задания за один раз (если он сам этого не хочет)</w:t>
      </w:r>
      <w:r w:rsidRPr="00AA076E">
        <w:rPr>
          <w:rFonts w:ascii="Times New Roman" w:hAnsi="Times New Roman" w:cs="Times New Roman"/>
          <w:i/>
          <w:sz w:val="24"/>
          <w:szCs w:val="24"/>
        </w:rPr>
        <w:t>, можно выбрать посильные задания.  Любой деятельностью надо заниматься с</w:t>
      </w:r>
      <w:r w:rsidRPr="00AA076E">
        <w:rPr>
          <w:rFonts w:ascii="Times New Roman" w:hAnsi="Times New Roman" w:cs="Times New Roman"/>
          <w:i/>
          <w:sz w:val="24"/>
          <w:szCs w:val="24"/>
        </w:rPr>
        <w:t xml:space="preserve"> удовольствием и получать удовлетворение от выполненной работы, особенно если для  выполнение задания потребовалось приложить определённые усилия.</w:t>
      </w:r>
      <w:r>
        <w:rPr>
          <w:rFonts w:ascii="Times New Roman" w:hAnsi="Times New Roman" w:cs="Times New Roman"/>
          <w:i/>
          <w:sz w:val="24"/>
          <w:szCs w:val="24"/>
        </w:rPr>
        <w:t xml:space="preserve"> Желаю удачи!</w:t>
      </w: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553873" cy="4912335"/>
            <wp:effectExtent l="19050" t="0" r="0" b="0"/>
            <wp:docPr id="1" name="Рисунок 1" descr="C:\Users\Ольга\Downloads\яДистанционное обучение 2019-2020\Крош и его друзья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32397" name="Picture 1" descr="C:\Users\Ольга\Downloads\яДистанционное обучение 2019-2020\Крош и его друзья.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89" cy="491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66136" cy="3755470"/>
            <wp:effectExtent l="19050" t="0" r="0" b="0"/>
            <wp:docPr id="2" name="Рисунок 2" descr="C:\Users\Ольга\Downloads\яДистанционное обучение 2019-2020\2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45070" name="Picture 2" descr="C:\Users\Ольга\Downloads\яДистанционное обучение 2019-2020\22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52" cy="375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35077" cy="4196538"/>
            <wp:effectExtent l="19050" t="0" r="0" b="0"/>
            <wp:docPr id="3" name="Рисунок 3" descr="C:\Users\Ольга\Downloads\яДистанционное обучение 2019-2020\2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74184" name="Picture 3" descr="C:\Users\Ольга\Downloads\яДистанционное обучение 2019-2020\226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602" cy="419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2460" cy="4389120"/>
            <wp:effectExtent l="19050" t="0" r="2540" b="0"/>
            <wp:docPr id="5" name="Рисунок 5" descr="C:\Users\Ольга\Downloads\яДистанционное обучение 2019-2020\2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40299" name="Picture 5" descr="C:\Users\Ольга\Downloads\яДистанционное обучение 2019-2020\22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262033" cy="4112380"/>
            <wp:effectExtent l="19050" t="0" r="0" b="0"/>
            <wp:docPr id="6" name="Рисунок 6" descr="C:\Users\Ольга\Downloads\яДистанционное обучение 2019-2020\viber_image_2020-05-11_11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8754" name="Picture 6" descr="C:\Users\Ольга\Downloads\яДистанционное обучение 2019-2020\viber_image_2020-05-11_11-11-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19" cy="411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5675" cy="5529580"/>
            <wp:effectExtent l="19050" t="0" r="0" b="0"/>
            <wp:docPr id="7" name="Рисунок 7" descr="C:\Users\Ольга\Downloads\яДистанционное обучение 2019-2020\viber_image_2020-05-11_11-16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1225" name="Picture 7" descr="C:\Users\Ольга\Downloads\яДистанционное обучение 2019-2020\viber_image_2020-05-11_11-16-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552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76595" cy="7045960"/>
            <wp:effectExtent l="19050" t="0" r="0" b="0"/>
            <wp:docPr id="8" name="Рисунок 8" descr="C:\Users\Ольга\Downloads\яДистанционное обучение 2019-2020\hello_html_74b241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54642" name="Picture 8" descr="C:\Users\Ольга\Downloads\яДистанционное обучение 2019-2020\hello_html_74b2419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704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p w:rsidR="006F6BCB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538224"/>
            <wp:effectExtent l="19050" t="0" r="3175" b="0"/>
            <wp:docPr id="9" name="Рисунок 9" descr="C:\Users\Ольга\Downloads\яДистанционное обучение 2019-2020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31606" name="Picture 9" descr="C:\Users\Ольга\Downloads\яДистанционное обучение 2019-2020\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6E" w:rsidRPr="00AA076E" w:rsidRDefault="003F20D0" w:rsidP="00393670">
      <w:pPr>
        <w:rPr>
          <w:rFonts w:ascii="Times New Roman" w:hAnsi="Times New Roman" w:cs="Times New Roman"/>
          <w:i/>
          <w:sz w:val="24"/>
          <w:szCs w:val="24"/>
        </w:rPr>
      </w:pPr>
    </w:p>
    <w:sectPr w:rsidR="00AA076E" w:rsidRPr="00AA076E" w:rsidSect="003936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D0"/>
    <w:rsid w:val="003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DEF5"/>
  <w15:docId w15:val="{0F2DBC45-145F-4E58-BFCB-020AF3E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Yarbuzz</cp:lastModifiedBy>
  <cp:revision>2</cp:revision>
  <dcterms:created xsi:type="dcterms:W3CDTF">2020-05-11T15:46:00Z</dcterms:created>
  <dcterms:modified xsi:type="dcterms:W3CDTF">2020-05-11T15:46:00Z</dcterms:modified>
</cp:coreProperties>
</file>