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24" w:rsidRPr="00112824" w:rsidRDefault="00112824" w:rsidP="00112824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12824">
        <w:rPr>
          <w:rStyle w:val="c27"/>
          <w:b/>
          <w:bCs/>
          <w:color w:val="000000"/>
          <w:sz w:val="28"/>
          <w:szCs w:val="28"/>
        </w:rPr>
        <w:t>Консультация для родителей</w:t>
      </w:r>
    </w:p>
    <w:p w:rsidR="00112824" w:rsidRPr="00112824" w:rsidRDefault="00112824" w:rsidP="00112824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12824">
        <w:rPr>
          <w:rStyle w:val="c27"/>
          <w:b/>
          <w:bCs/>
          <w:color w:val="000000"/>
          <w:sz w:val="28"/>
          <w:szCs w:val="28"/>
        </w:rPr>
        <w:t>на тему:</w:t>
      </w:r>
    </w:p>
    <w:p w:rsidR="00112824" w:rsidRPr="00112824" w:rsidRDefault="00112824" w:rsidP="00112824">
      <w:pPr>
        <w:pStyle w:val="c12"/>
        <w:shd w:val="clear" w:color="auto" w:fill="FFFFFF"/>
        <w:spacing w:before="0" w:beforeAutospacing="0" w:after="0" w:afterAutospacing="0"/>
        <w:ind w:firstLine="1134"/>
        <w:rPr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            </w:t>
      </w:r>
      <w:r w:rsidRPr="00112824">
        <w:rPr>
          <w:rStyle w:val="c7"/>
          <w:b/>
          <w:bCs/>
          <w:color w:val="000000"/>
          <w:sz w:val="28"/>
          <w:szCs w:val="28"/>
        </w:rPr>
        <w:t>«Новогодние праздники и</w:t>
      </w:r>
      <w:r w:rsidRPr="00112824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112824">
        <w:rPr>
          <w:rStyle w:val="c7"/>
          <w:b/>
          <w:bCs/>
          <w:color w:val="000000"/>
          <w:sz w:val="28"/>
          <w:szCs w:val="28"/>
        </w:rPr>
        <w:t>традиции»</w:t>
      </w:r>
    </w:p>
    <w:p w:rsidR="00112824" w:rsidRDefault="00112824">
      <w:pPr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</w:pPr>
    </w:p>
    <w:p w:rsidR="00276D27" w:rsidRPr="00112824" w:rsidRDefault="00112824">
      <w:pPr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</w:pPr>
      <w:bookmarkStart w:id="0" w:name="_GoBack"/>
      <w:bookmarkEnd w:id="0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 xml:space="preserve">РАССКАЗЫВАЕМ ДЕТЯМ О ТРАДИЦИЯХ ПРАЗДНОВАНИЯ НОВОГО </w:t>
      </w:r>
      <w:proofErr w:type="spellStart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ГОДА</w:t>
      </w:r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.</w:t>
      </w:r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Откуда</w:t>
      </w:r>
      <w:proofErr w:type="spellEnd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 xml:space="preserve"> возникла традиция Нового года? Семейные традиции </w:t>
      </w:r>
      <w:proofErr w:type="spellStart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Традиции</w:t>
      </w:r>
      <w:proofErr w:type="spellEnd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 xml:space="preserve"> встречи Нового года Традиция наряжать елку Новый год – самый веселый праздник, многие ждут его куда больше, чем собственного дня рождения. Традиции Нового года направлены на сближение со своими родными и окружением. Они помогают почувствовать единение, радость нового этапа жизни и благодарность за полученный опыт. Особенно радуются празднику дети. Для них Новый год ассоциируется с волшебством, сказкой, Дедом Морозом и Снегурочкой. И конечно, долгожданными подарочками под новогодней елкой. А еще детям очень нравится узнавать новое и слушать интересные истории про Новый год. Однажды они даже могут поинтересоваться, как появился праздник, как его празднуют в других семьях, что принято делать в этот день. Вот что мы предлагаем рассказать. РЕКЛАМА ОТКУДА ВОЗНИКЛА ТРАДИЦИЯ НОВОГО ГОДА? Новый год празднуют по всей Земле с давних пор, и у каждого народа существуют свои традиции. Еще очень давно люди заметили, что времена года меняются по кругу. Сначала наступает зима, ее сменяет весна, лето, осень. И вновь наступают холода. Чтобы вести отсчет, был придуман календарь. И вместе с днями, месяцами и сезонами люди начали отсчитывать годы. Долгое время в Древней Руси Новый год справляли 1 марта. Считалось, что именно весна символизирует начало нового – природа оживает, просыпаются растения, животные и насекомые. Позже его перенесли на 1 сентября и приурочили к завершению огородных работ. Все народы так или иначе привязывали наступление нового года к важным для них событиям. Например, египтяне – к разлитию реки Нила, которая спасала их от засухи. 1 января Новый Год начали праздновать в 1700 году, более 300 лет назад. Года начали исчислять со дня рождения Иисуса Христа – Сына Господа и Спасителя всех людей. Последний царь всей Руси, Петр Первый издал указ, в котором призвал в первый день каждого года украшать дома ветками елей, зажигать костры, палить из пушек, ружей и поздравлять друг друга с наступившим новым годом. Традиции и обычаи празднования Нового года в России складывались постепенно. Например, приносить в дом елку и наряжать ее стали в 1935 году, менее века назад. Тогда же появился первый Дед Мороз. А еще спустя 2 года дети узнали про его внучку, Снегурочку. Именно в советское время зародилось большинство традиций, почитаемых в наши дни: готовить оливье; есть мандарины; ждать подарков под елкой; устраивать большие Елки для детей; петь новогодние песни; рассказывать стихи на табуретке; загадывать желание под бой курантов. СЕМЕЙНЫЕ ТРАДИЦИИ Новый год всегда считался семейным праздником. В этот день принято собираться большой семьей или хотя бы навещать бабушек и дедушек, двоюродных сестер, крестных и всех-всех-всех, кто связан кровным родством или по другим причинам дорог. Родные и близкие поздравляют друг друга и желают счастья в новом году. Часто они приходят не с пустыми руками, а обмениваются небольшими подарками и дарят друг другу сладости. Семейные традиции Нового года разнообразны. В </w:t>
      </w:r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lastRenderedPageBreak/>
        <w:t>каждой семье они свои. Например: Вместе наряжать елочку. Одеваться во все новое. Писать вместе с детьми письма Деду Морозу. Наводить порядок и чистоту. Навещать родственников или приглашать их в гости. Посещать городские гуляния. Готовить маскарадные костюмы. Ездить на главную Елку. Избавляться от старых ненужных вещей. Лепить пельмени всей семьей. Готовить пирожки с сюрпризами: с монеткой, солью и сахаром. Кто какой пирожок вытянет, такой его ждет следующий год – денежный, полный испытаний или веселый и сладкий. Покупать елочную игрушку с символом года. Смотреть новогодние фильмы, мультики, концерты и передачи. Делать семейную новогоднюю фотографию. Зажигать гирлянду на елочке со словами «Елочка, гори!» Мастерить новогодние украшения своими руками. Кстати, последняя традиция была заведена в семье великого писателя Льва Толстого. Его жена, Софья Андреевна, начинала готовиться с детьми к встрече Нового года еще в начале декабря. Они мастерили новогодние свечи, хлопушки, гирлянды. Но главным украшением считались «</w:t>
      </w:r>
      <w:proofErr w:type="spellStart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скелетцы</w:t>
      </w:r>
      <w:proofErr w:type="spellEnd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» – нарядные куколки из дерева и картона. Каждый делал свою куклу, создавал ей оригинальный наряд, волосы из пакли. В Москве, в музее Л. Н. Толстого «</w:t>
      </w:r>
      <w:proofErr w:type="spellStart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скелетцы</w:t>
      </w:r>
      <w:proofErr w:type="spellEnd"/>
      <w:r w:rsidRPr="00112824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>» можно увидеть своими глазами и сегодня. Ребятишки мастерят их весь декабрь, а затем украшения развешивают на елке. ТРАДИЦИИ ВСТРЕЧИ НОВОГО ГОДА По обычаям встречать Новый год нужно в красивых нарядах. Также существует традиция наряжаться в маскарадный костюм. Изначально маски были придуманы в Древнем Риме для празднования Сатурналии. Римляне скрывали лицо и позволяли отмечать праздник всем вместе – и хозяевам, и рабам. Русские люди впервые стали переодеваться на Новый год в разных персонажей с подачи Петра Первого, «чтобы отучиться от боярских одежд и кокошников». Сегодня на встрече Нового Года принято: Вспомнить события минувшего года. Поблагодарить за все хорошее. Поприветствовать Новый год, выразить свои надежды и пожелания. Веселиться и радоваться. В этот день нельзя грустить. Даже есть на этот счет поговорка «как встретишь новый год, так его и проведешь». Вкусно покушать. Для встречи Нового года традиционного готовили салаты «Оливье» и «Селедку под шубой», холодец, заливную рыбу, утку с яблоками, буженину и торт «Наполеон». Под бой курантов успеть загадать желание. Ночью с 31 декабря на 1 января запускать салюты и петарды или просто наблюдать шоу с балкона. ТРАДИЦИЯ НАРЯЖАТЬ ЕЛКУ Без аромата хвои трудно себе представить зимние торжества. Изначально еловыми и другими веточками украшали дом. Но позже Россия переняла обычаи Германии, и целое деревце начали ставить внутри жилища, в большой комнате. В ту пору не было такого количества украшений, и даже обычные игрушки были редкостью. Поэтому на ель вешали яблоки и свечи. Некоторые семьи использовали сладости – пряники и печенье с отверстием, в которое продевалась ниточка. Постепенно начали появляться игрушки и гирлянды. Они были все разных форм и размеров: домики, сосульки, гномы, куколки, шишки, разные животные и герои сказок. Гирлянды дети сами делали из цветной бумаги. А еще украшали елочку самодельными снежинками из белой бумаги и ваты. Красовались на елочке и конфеты в разноцветных фантиках. Двух одинаково наряженных красавиц невозможно было найти!</w:t>
      </w:r>
      <w:r w:rsidRPr="00112824">
        <w:rPr>
          <w:rFonts w:ascii="Arial" w:hAnsi="Arial" w:cs="Arial"/>
          <w:color w:val="1F1F1F"/>
          <w:spacing w:val="6"/>
          <w:sz w:val="24"/>
          <w:szCs w:val="24"/>
        </w:rPr>
        <w:br/>
      </w:r>
    </w:p>
    <w:sectPr w:rsidR="00276D27" w:rsidRPr="0011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24"/>
    <w:rsid w:val="00112824"/>
    <w:rsid w:val="002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2E7C"/>
  <w15:chartTrackingRefBased/>
  <w15:docId w15:val="{B93539FC-C2BF-4247-9E88-685C186A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1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12824"/>
  </w:style>
  <w:style w:type="paragraph" w:customStyle="1" w:styleId="c15">
    <w:name w:val="c15"/>
    <w:basedOn w:val="a"/>
    <w:rsid w:val="0011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1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1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2021-12-12T12:52:00Z</dcterms:created>
  <dcterms:modified xsi:type="dcterms:W3CDTF">2021-12-12T12:57:00Z</dcterms:modified>
</cp:coreProperties>
</file>