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40B" w:rsidRDefault="000A140B" w:rsidP="000A140B">
      <w:pPr>
        <w:pStyle w:val="c20"/>
        <w:shd w:val="clear" w:color="auto" w:fill="FFFFFF"/>
        <w:spacing w:before="0" w:beforeAutospacing="0" w:after="0" w:afterAutospacing="0"/>
        <w:ind w:right="7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i/>
          <w:iCs/>
          <w:color w:val="000000"/>
          <w:sz w:val="28"/>
          <w:szCs w:val="28"/>
        </w:rPr>
        <w:br/>
      </w:r>
      <w:r>
        <w:rPr>
          <w:rStyle w:val="c14"/>
          <w:b/>
          <w:bCs/>
          <w:i/>
          <w:iCs/>
          <w:color w:val="000000"/>
          <w:sz w:val="28"/>
          <w:szCs w:val="28"/>
        </w:rPr>
        <w:t>Консультация для родителей «Чем занять детей летом?»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Каждый ребенок с нетерпением ждет наступления лета. Вместе с тем для родителей лето - это очередная головная боль в поисках ответа на вопрос “чем занять детей летом”. Провести все три месяца у компьютера или телевизора – не очень хорошая идея. Так можно легко растерять полученные за год знания и навыки. Обсудим варианты, которые помогут их приумножить и провести лето с пользой.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Отдых на море. Многие семьи отправляются летом на юг, чтобы отдохнуть от суеты и поправить здоровье. Тем не менее, такая поездка не решает вопрос занятости вашего ребенка в свободное время. Вряд ли он будет в восторге от пассивного пляжного отдыха или праздного времяпровождения в отеле. Вам следует позаботиться о том, чтобы в программе вашего отдыха присутствовали интересные экскурсии, развлекательные мероприятия и т.п. Оптимальным вариантом будет выбор отеля, который помимо всего прочего предлагает регулярные культурные и развлекательные программы для детей.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Отдых на даче. Загородный дом – это не только отрешение от повседневных забот в уединенном месте наедине с цветущей природой. Это возможность привлечь ребенка к работе. Превратить ваше чадо в убежденного огородника у вас вряд ли получится, однако помимо грядок вы можете организовывать другие интересные задания. Это может быть строительство скворечников, походы в лес за грибами или ягодами, установка флюгера, устройство бассейна или искусственного водоема. Показывайте ребенку, что вы доверяете ему и надеетесь на его помощь, и он будет стремиться ответственно выполнять ваши поручения.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Город. Чтобы ограничить пребывание ребенка у телевизора и за компьютером, давайте ему мелкие домашние поручения - убрать в квартире, выгулять собаку или вынести мусор. Если некоторые предметы в школе даются вашему ребенку с трудом, вы можете в течение лета подтянуть его знания. Для этого ежедневно давайте ему упражнения по проблемной дисциплине. На лето ваш ребенок наверняка получил творческие задания в школе. Ваша задача – добиться от него их старательного, добросовестного и изобретательного выполнения. Позаботьтесь также об организации детского чтения. У вашего ребенка должен быть список литературы на каникулы.  Летом также можно посещать музеи, выставки или спектакли, на которые катастрофически не хватало времени во время учебы ребенка. Лето – хорошее время, чтобы начать занятия в какой-нибудь секции. Ребенок не только начнет новый этап в своем физическом развитии, но и значительно расширит круг своего общения.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Очень хорошо, если вы приурочите свой отпуск к каникулам вашего ребенка, и будете отдыхать вместе с ним. В этом случае у вас наверняка получится организовать отдых приятно и полезно. Все дети стремятся к открытию чего-то нового и не любят скуку. Потому вы должны постараться самые обычные занятия превращать в увлекательные и познавательные игры, которые за лето сделают вашего ребенка сильнее, больше и умнее.</w:t>
      </w:r>
    </w:p>
    <w:p w:rsidR="000A140B" w:rsidRDefault="000A140B" w:rsidP="000A140B">
      <w:pPr>
        <w:pStyle w:val="c20"/>
        <w:shd w:val="clear" w:color="auto" w:fill="FFFFFF"/>
        <w:spacing w:before="0" w:beforeAutospacing="0" w:after="0" w:afterAutospacing="0"/>
        <w:ind w:left="360" w:right="7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i/>
          <w:iCs/>
          <w:color w:val="000000"/>
          <w:sz w:val="28"/>
          <w:szCs w:val="28"/>
        </w:rPr>
        <w:lastRenderedPageBreak/>
        <w:t>Консультация для родителей</w:t>
      </w:r>
    </w:p>
    <w:p w:rsidR="000A140B" w:rsidRDefault="000A140B" w:rsidP="000A140B">
      <w:pPr>
        <w:pStyle w:val="c20"/>
        <w:shd w:val="clear" w:color="auto" w:fill="FFFFFF"/>
        <w:spacing w:before="0" w:beforeAutospacing="0" w:after="0" w:afterAutospacing="0"/>
        <w:ind w:left="360" w:right="76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0000"/>
          <w:sz w:val="28"/>
          <w:szCs w:val="28"/>
        </w:rPr>
        <w:t>«Игры с ребенком летом»</w:t>
      </w:r>
    </w:p>
    <w:p w:rsidR="000A140B" w:rsidRDefault="000A140B" w:rsidP="000A140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 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Отправляясь на отдых с детьми за город, с компанией, на забывайте взять с собой необходимые атрибуты для игры, это могут быть мячи, ракетки, а также многое другое, на что хватит выдумки.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Игры с мячом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«Съедобное – несъедобное»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«Назови животное»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«Догони мяч»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«Проскачи с мячом» </w:t>
      </w:r>
      <w:r>
        <w:rPr>
          <w:rStyle w:val="c3"/>
          <w:color w:val="000000"/>
          <w:sz w:val="28"/>
          <w:szCs w:val="28"/>
        </w:rPr>
        <w:t>(игра-эстафета)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</w:t>
      </w:r>
      <w:r>
        <w:rPr>
          <w:rStyle w:val="c3"/>
          <w:color w:val="000000"/>
          <w:sz w:val="28"/>
          <w:szCs w:val="28"/>
        </w:rPr>
        <w:lastRenderedPageBreak/>
        <w:t>между коленями. Выигрывает команда, которая быстрее справилась с заданием, не уронив мяч.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«Вышибалы»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Познакомьте детей с русскими народными играми: «Горелки», «Чехарда». Вспомните </w:t>
      </w:r>
      <w:proofErr w:type="gramStart"/>
      <w:r>
        <w:rPr>
          <w:rStyle w:val="c3"/>
          <w:color w:val="000000"/>
          <w:sz w:val="28"/>
          <w:szCs w:val="28"/>
        </w:rPr>
        <w:t>игры</w:t>
      </w:r>
      <w:proofErr w:type="gramEnd"/>
      <w:r>
        <w:rPr>
          <w:rStyle w:val="c3"/>
          <w:color w:val="000000"/>
          <w:sz w:val="28"/>
          <w:szCs w:val="28"/>
        </w:rPr>
        <w:t xml:space="preserve">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0A140B" w:rsidRDefault="000A140B" w:rsidP="000A140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Желаем вам хорошего семейного отдыха!</w:t>
      </w:r>
    </w:p>
    <w:p w:rsidR="00DB1DD0" w:rsidRDefault="00DB1DD0">
      <w:bookmarkStart w:id="0" w:name="_GoBack"/>
      <w:bookmarkEnd w:id="0"/>
    </w:p>
    <w:sectPr w:rsidR="00DB1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0B"/>
    <w:rsid w:val="000A140B"/>
    <w:rsid w:val="00DB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ECC6C4-D5F1-41D7-AF7F-55A94A85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0A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0A140B"/>
  </w:style>
  <w:style w:type="paragraph" w:customStyle="1" w:styleId="c1">
    <w:name w:val="c1"/>
    <w:basedOn w:val="a"/>
    <w:rsid w:val="000A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A140B"/>
  </w:style>
  <w:style w:type="character" w:customStyle="1" w:styleId="c6">
    <w:name w:val="c6"/>
    <w:basedOn w:val="a0"/>
    <w:rsid w:val="000A1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8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Инзиля Мохамматовна</dc:creator>
  <cp:keywords/>
  <dc:description/>
  <cp:lastModifiedBy>Инзиля Мохамматовна</cp:lastModifiedBy>
  <cp:revision>1</cp:revision>
  <dcterms:created xsi:type="dcterms:W3CDTF">2023-09-08T05:07:00Z</dcterms:created>
  <dcterms:modified xsi:type="dcterms:W3CDTF">2023-09-08T05:07:00Z</dcterms:modified>
</cp:coreProperties>
</file>